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94" w:rsidRPr="00BF6287" w:rsidRDefault="003E4894" w:rsidP="003E489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Δελφοί </w:t>
      </w:r>
      <w:r w:rsidRPr="00BF6287">
        <w:rPr>
          <w:sz w:val="25"/>
          <w:szCs w:val="25"/>
        </w:rPr>
        <w:t xml:space="preserve">– Λαογραφικό Μουσείο </w:t>
      </w:r>
      <w:proofErr w:type="spellStart"/>
      <w:r w:rsidRPr="00BF6287">
        <w:rPr>
          <w:sz w:val="25"/>
          <w:szCs w:val="25"/>
        </w:rPr>
        <w:t>Χρισσού</w:t>
      </w:r>
      <w:proofErr w:type="spellEnd"/>
      <w:r w:rsidRPr="00BF6287">
        <w:rPr>
          <w:sz w:val="25"/>
          <w:szCs w:val="25"/>
        </w:rPr>
        <w:t xml:space="preserve">, </w:t>
      </w:r>
      <w:proofErr w:type="spellStart"/>
      <w:r w:rsidRPr="00BF6287">
        <w:rPr>
          <w:sz w:val="25"/>
          <w:szCs w:val="25"/>
        </w:rPr>
        <w:t>Χρισσό</w:t>
      </w:r>
      <w:proofErr w:type="spellEnd"/>
      <w:r w:rsidRPr="00BF6287">
        <w:rPr>
          <w:sz w:val="25"/>
          <w:szCs w:val="25"/>
        </w:rPr>
        <w:t xml:space="preserve"> –</w:t>
      </w:r>
      <w:r w:rsidRPr="00BF6287">
        <w:rPr>
          <w:b/>
          <w:sz w:val="25"/>
          <w:szCs w:val="25"/>
        </w:rPr>
        <w:t xml:space="preserve"> 22 Ιουνίου 2019</w:t>
      </w:r>
    </w:p>
    <w:p w:rsidR="003E4894" w:rsidRPr="00BF6287" w:rsidRDefault="003E4894" w:rsidP="003E4894">
      <w:pPr>
        <w:jc w:val="center"/>
        <w:rPr>
          <w:b/>
          <w:sz w:val="25"/>
          <w:szCs w:val="25"/>
        </w:rPr>
      </w:pPr>
      <w:r w:rsidRPr="00BF6287">
        <w:rPr>
          <w:b/>
          <w:sz w:val="25"/>
          <w:szCs w:val="25"/>
        </w:rPr>
        <w:t xml:space="preserve">Παπάγου </w:t>
      </w:r>
      <w:r w:rsidRPr="00BF6287">
        <w:rPr>
          <w:sz w:val="25"/>
          <w:szCs w:val="25"/>
        </w:rPr>
        <w:t>– Κηποθέατρο Παπάγου –</w:t>
      </w:r>
      <w:r w:rsidRPr="00BF6287">
        <w:rPr>
          <w:b/>
          <w:sz w:val="25"/>
          <w:szCs w:val="25"/>
        </w:rPr>
        <w:t xml:space="preserve"> 11 Ιουλίου 2019</w:t>
      </w:r>
    </w:p>
    <w:p w:rsidR="003E4894" w:rsidRPr="00BF6287" w:rsidRDefault="003E4894" w:rsidP="003E4894">
      <w:pPr>
        <w:jc w:val="center"/>
        <w:rPr>
          <w:b/>
          <w:sz w:val="25"/>
          <w:szCs w:val="25"/>
        </w:rPr>
      </w:pPr>
      <w:r w:rsidRPr="00BF6287">
        <w:rPr>
          <w:b/>
          <w:sz w:val="25"/>
          <w:szCs w:val="25"/>
        </w:rPr>
        <w:t xml:space="preserve">Πετρούπολη </w:t>
      </w:r>
      <w:r w:rsidRPr="00BF6287">
        <w:rPr>
          <w:sz w:val="25"/>
          <w:szCs w:val="25"/>
        </w:rPr>
        <w:t xml:space="preserve">– Θέατρο Πέτρας, Σκηνή </w:t>
      </w:r>
      <w:r>
        <w:rPr>
          <w:sz w:val="25"/>
          <w:szCs w:val="25"/>
        </w:rPr>
        <w:t>«</w:t>
      </w:r>
      <w:r w:rsidRPr="00BF6287">
        <w:rPr>
          <w:sz w:val="25"/>
          <w:szCs w:val="25"/>
          <w:lang w:val="en-US"/>
        </w:rPr>
        <w:t>Peter</w:t>
      </w:r>
      <w:r w:rsidRPr="00BF6287">
        <w:rPr>
          <w:sz w:val="25"/>
          <w:szCs w:val="25"/>
        </w:rPr>
        <w:t xml:space="preserve"> </w:t>
      </w:r>
      <w:r w:rsidRPr="00BF6287">
        <w:rPr>
          <w:sz w:val="25"/>
          <w:szCs w:val="25"/>
          <w:lang w:val="en-US"/>
        </w:rPr>
        <w:t>Brook</w:t>
      </w:r>
      <w:r>
        <w:rPr>
          <w:sz w:val="25"/>
          <w:szCs w:val="25"/>
        </w:rPr>
        <w:t>»</w:t>
      </w:r>
      <w:r w:rsidRPr="00BF6287">
        <w:rPr>
          <w:sz w:val="25"/>
          <w:szCs w:val="25"/>
        </w:rPr>
        <w:t xml:space="preserve"> –</w:t>
      </w:r>
      <w:r w:rsidRPr="00BF6287">
        <w:rPr>
          <w:b/>
          <w:sz w:val="25"/>
          <w:szCs w:val="25"/>
        </w:rPr>
        <w:t xml:space="preserve"> 16 Ιουλίου 2019</w:t>
      </w:r>
    </w:p>
    <w:p w:rsidR="003E4894" w:rsidRPr="00BF6287" w:rsidRDefault="003E4894" w:rsidP="003E4894">
      <w:pPr>
        <w:jc w:val="center"/>
        <w:rPr>
          <w:sz w:val="25"/>
          <w:szCs w:val="25"/>
        </w:rPr>
      </w:pPr>
      <w:r w:rsidRPr="00BF6287">
        <w:rPr>
          <w:b/>
          <w:sz w:val="25"/>
          <w:szCs w:val="25"/>
        </w:rPr>
        <w:t xml:space="preserve">Βριλήσσια </w:t>
      </w:r>
      <w:r w:rsidRPr="00BF6287">
        <w:rPr>
          <w:sz w:val="25"/>
          <w:szCs w:val="25"/>
        </w:rPr>
        <w:t>– Θέατρο «Αλίκη Βουγιουκλάκη»</w:t>
      </w:r>
      <w:r>
        <w:rPr>
          <w:sz w:val="25"/>
          <w:szCs w:val="25"/>
        </w:rPr>
        <w:t xml:space="preserve"> </w:t>
      </w:r>
      <w:r w:rsidRPr="00BF6287">
        <w:rPr>
          <w:sz w:val="25"/>
          <w:szCs w:val="25"/>
        </w:rPr>
        <w:t xml:space="preserve">– </w:t>
      </w:r>
      <w:r w:rsidRPr="00BF6287">
        <w:rPr>
          <w:b/>
          <w:sz w:val="25"/>
          <w:szCs w:val="25"/>
        </w:rPr>
        <w:t>17 Ιουλίου 2019</w:t>
      </w:r>
    </w:p>
    <w:p w:rsidR="003E4894" w:rsidRPr="00BF6287" w:rsidRDefault="003E4894" w:rsidP="003E4894">
      <w:pPr>
        <w:jc w:val="center"/>
        <w:rPr>
          <w:b/>
          <w:sz w:val="25"/>
          <w:szCs w:val="25"/>
        </w:rPr>
      </w:pPr>
      <w:r w:rsidRPr="00BF6287">
        <w:rPr>
          <w:b/>
          <w:sz w:val="25"/>
          <w:szCs w:val="25"/>
        </w:rPr>
        <w:t xml:space="preserve">Αίγινα </w:t>
      </w:r>
      <w:r w:rsidRPr="00BF6287">
        <w:rPr>
          <w:sz w:val="25"/>
          <w:szCs w:val="25"/>
        </w:rPr>
        <w:t>– Λαογραφικό Μουσείο</w:t>
      </w:r>
      <w:r w:rsidRPr="00227F5E">
        <w:rPr>
          <w:sz w:val="25"/>
          <w:szCs w:val="25"/>
        </w:rPr>
        <w:t xml:space="preserve"> </w:t>
      </w:r>
      <w:r w:rsidRPr="00BF6287">
        <w:rPr>
          <w:sz w:val="25"/>
          <w:szCs w:val="25"/>
        </w:rPr>
        <w:t xml:space="preserve">– </w:t>
      </w:r>
      <w:r w:rsidRPr="00BF6287">
        <w:rPr>
          <w:b/>
          <w:sz w:val="25"/>
          <w:szCs w:val="25"/>
        </w:rPr>
        <w:t>20 Ιουλίου 2019</w:t>
      </w:r>
    </w:p>
    <w:p w:rsidR="003E4894" w:rsidRPr="00BF6287" w:rsidRDefault="003E4894" w:rsidP="003E4894">
      <w:pPr>
        <w:jc w:val="center"/>
        <w:rPr>
          <w:b/>
          <w:sz w:val="25"/>
          <w:szCs w:val="25"/>
        </w:rPr>
      </w:pPr>
      <w:r w:rsidRPr="00BF6287">
        <w:rPr>
          <w:b/>
          <w:sz w:val="25"/>
          <w:szCs w:val="25"/>
        </w:rPr>
        <w:t xml:space="preserve">Χαλάνδρι </w:t>
      </w:r>
      <w:r w:rsidRPr="00BF6287">
        <w:rPr>
          <w:sz w:val="25"/>
          <w:szCs w:val="25"/>
        </w:rPr>
        <w:t>–</w:t>
      </w:r>
      <w:r w:rsidRPr="00BF6287">
        <w:rPr>
          <w:b/>
          <w:sz w:val="25"/>
          <w:szCs w:val="25"/>
        </w:rPr>
        <w:t xml:space="preserve"> </w:t>
      </w:r>
      <w:r w:rsidRPr="00BF6287">
        <w:rPr>
          <w:sz w:val="25"/>
          <w:szCs w:val="25"/>
        </w:rPr>
        <w:t>Θέατρο Ρεματιάς –</w:t>
      </w:r>
      <w:r w:rsidRPr="00BF6287">
        <w:rPr>
          <w:b/>
          <w:sz w:val="25"/>
          <w:szCs w:val="25"/>
        </w:rPr>
        <w:t xml:space="preserve"> 27 Αυγούστου 2019</w:t>
      </w:r>
    </w:p>
    <w:p w:rsidR="003E4894" w:rsidRDefault="003E4894" w:rsidP="003E4894">
      <w:pPr>
        <w:jc w:val="center"/>
        <w:rPr>
          <w:b/>
          <w:sz w:val="25"/>
          <w:szCs w:val="25"/>
        </w:rPr>
      </w:pPr>
      <w:r w:rsidRPr="00BF6287">
        <w:rPr>
          <w:b/>
          <w:sz w:val="25"/>
          <w:szCs w:val="25"/>
        </w:rPr>
        <w:t xml:space="preserve">Βύρωνας </w:t>
      </w:r>
      <w:r w:rsidRPr="00BF6287">
        <w:rPr>
          <w:sz w:val="25"/>
          <w:szCs w:val="25"/>
        </w:rPr>
        <w:t>–</w:t>
      </w:r>
      <w:r w:rsidRPr="00BF6287">
        <w:rPr>
          <w:b/>
          <w:sz w:val="25"/>
          <w:szCs w:val="25"/>
        </w:rPr>
        <w:t xml:space="preserve"> </w:t>
      </w:r>
      <w:r w:rsidRPr="00BF6287">
        <w:rPr>
          <w:sz w:val="25"/>
          <w:szCs w:val="25"/>
        </w:rPr>
        <w:t xml:space="preserve">Θέατρο Βράχων, Σκηνή «Άννα </w:t>
      </w:r>
      <w:proofErr w:type="spellStart"/>
      <w:r w:rsidRPr="00BF6287">
        <w:rPr>
          <w:sz w:val="25"/>
          <w:szCs w:val="25"/>
        </w:rPr>
        <w:t>Συνοδινού</w:t>
      </w:r>
      <w:proofErr w:type="spellEnd"/>
      <w:r w:rsidRPr="00BF6287">
        <w:rPr>
          <w:sz w:val="25"/>
          <w:szCs w:val="25"/>
        </w:rPr>
        <w:t>»</w:t>
      </w:r>
      <w:r>
        <w:rPr>
          <w:b/>
          <w:sz w:val="25"/>
          <w:szCs w:val="25"/>
        </w:rPr>
        <w:t xml:space="preserve"> </w:t>
      </w:r>
      <w:r w:rsidRPr="00BF6287">
        <w:rPr>
          <w:sz w:val="25"/>
          <w:szCs w:val="25"/>
        </w:rPr>
        <w:t xml:space="preserve">– </w:t>
      </w:r>
      <w:r>
        <w:rPr>
          <w:b/>
          <w:sz w:val="25"/>
          <w:szCs w:val="25"/>
        </w:rPr>
        <w:t xml:space="preserve">29 </w:t>
      </w:r>
      <w:r w:rsidRPr="00BF6287">
        <w:rPr>
          <w:b/>
          <w:sz w:val="25"/>
          <w:szCs w:val="25"/>
        </w:rPr>
        <w:t>Αυγούστου 2019</w:t>
      </w:r>
    </w:p>
    <w:p w:rsidR="003E4894" w:rsidRPr="00656DD9" w:rsidRDefault="003E4894" w:rsidP="003E4894">
      <w:pPr>
        <w:jc w:val="center"/>
        <w:rPr>
          <w:b/>
          <w:sz w:val="25"/>
          <w:szCs w:val="25"/>
        </w:rPr>
      </w:pPr>
      <w:r w:rsidRPr="00656DD9">
        <w:rPr>
          <w:rStyle w:val="a3"/>
          <w:sz w:val="25"/>
          <w:szCs w:val="25"/>
          <w:shd w:val="clear" w:color="auto" w:fill="FFFFFF"/>
        </w:rPr>
        <w:t>Κηφισιά </w:t>
      </w:r>
      <w:r w:rsidRPr="00656DD9">
        <w:rPr>
          <w:sz w:val="25"/>
          <w:szCs w:val="25"/>
          <w:shd w:val="clear" w:color="auto" w:fill="FFFFFF"/>
        </w:rPr>
        <w:t>– Αίθριο Δημαρχείου Κηφισιάς – </w:t>
      </w:r>
      <w:r w:rsidRPr="00656DD9">
        <w:rPr>
          <w:rStyle w:val="a3"/>
          <w:sz w:val="25"/>
          <w:szCs w:val="25"/>
          <w:shd w:val="clear" w:color="auto" w:fill="FFFFFF"/>
        </w:rPr>
        <w:t>3 Σεπτεμβρίου 2019 </w:t>
      </w:r>
      <w:r w:rsidRPr="00656DD9">
        <w:rPr>
          <w:sz w:val="25"/>
          <w:szCs w:val="25"/>
          <w:shd w:val="clear" w:color="auto" w:fill="FFFFFF"/>
        </w:rPr>
        <w:t> </w:t>
      </w:r>
    </w:p>
    <w:p w:rsidR="003E4894" w:rsidRPr="00BF6287" w:rsidRDefault="003E4894" w:rsidP="003E4894">
      <w:pPr>
        <w:jc w:val="center"/>
        <w:rPr>
          <w:b/>
          <w:sz w:val="25"/>
          <w:szCs w:val="25"/>
        </w:rPr>
      </w:pPr>
      <w:r w:rsidRPr="00BF6287">
        <w:rPr>
          <w:b/>
          <w:sz w:val="25"/>
          <w:szCs w:val="25"/>
        </w:rPr>
        <w:t>Ηλιούπολη</w:t>
      </w:r>
      <w:r w:rsidRPr="00BF6287">
        <w:rPr>
          <w:sz w:val="25"/>
          <w:szCs w:val="25"/>
        </w:rPr>
        <w:t xml:space="preserve"> –</w:t>
      </w:r>
      <w:r w:rsidRPr="00BF6287">
        <w:rPr>
          <w:b/>
          <w:sz w:val="25"/>
          <w:szCs w:val="25"/>
        </w:rPr>
        <w:t xml:space="preserve"> </w:t>
      </w:r>
      <w:r w:rsidRPr="00BF6287">
        <w:rPr>
          <w:sz w:val="25"/>
          <w:szCs w:val="25"/>
        </w:rPr>
        <w:t xml:space="preserve">Δημοτικό Θέατρο «Δημήτρης </w:t>
      </w:r>
      <w:proofErr w:type="spellStart"/>
      <w:r w:rsidRPr="00BF6287">
        <w:rPr>
          <w:sz w:val="25"/>
          <w:szCs w:val="25"/>
        </w:rPr>
        <w:t>Κιντής</w:t>
      </w:r>
      <w:proofErr w:type="spellEnd"/>
      <w:r w:rsidRPr="00BF6287">
        <w:rPr>
          <w:sz w:val="25"/>
          <w:szCs w:val="25"/>
        </w:rPr>
        <w:t>»</w:t>
      </w:r>
      <w:r>
        <w:rPr>
          <w:b/>
          <w:sz w:val="25"/>
          <w:szCs w:val="25"/>
        </w:rPr>
        <w:t xml:space="preserve"> </w:t>
      </w:r>
      <w:r w:rsidRPr="00BF6287">
        <w:rPr>
          <w:sz w:val="25"/>
          <w:szCs w:val="25"/>
        </w:rPr>
        <w:t xml:space="preserve">– </w:t>
      </w:r>
      <w:r w:rsidRPr="00BF6287">
        <w:rPr>
          <w:b/>
          <w:sz w:val="25"/>
          <w:szCs w:val="25"/>
        </w:rPr>
        <w:t>9 Σεπτεμβρίου 2019</w:t>
      </w:r>
    </w:p>
    <w:p w:rsidR="003E4894" w:rsidRDefault="003E4894" w:rsidP="003E489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Νέα Σμύρνη </w:t>
      </w:r>
      <w:r>
        <w:rPr>
          <w:sz w:val="25"/>
          <w:szCs w:val="25"/>
        </w:rPr>
        <w:t xml:space="preserve">– </w:t>
      </w:r>
      <w:r w:rsidRPr="00BF6287">
        <w:rPr>
          <w:sz w:val="25"/>
          <w:szCs w:val="25"/>
        </w:rPr>
        <w:t xml:space="preserve">Άλσος Νέας Σμύρνης – </w:t>
      </w:r>
      <w:r w:rsidRPr="00BF6287">
        <w:rPr>
          <w:b/>
          <w:sz w:val="25"/>
          <w:szCs w:val="25"/>
        </w:rPr>
        <w:t>10 Σεπτεμβρίου 2019</w:t>
      </w:r>
    </w:p>
    <w:p w:rsidR="00BA7EBC" w:rsidRDefault="00BA7EBC"/>
    <w:sectPr w:rsidR="00BA7EBC" w:rsidSect="00BA7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4894"/>
    <w:rsid w:val="003E4894"/>
    <w:rsid w:val="00BA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94"/>
    <w:pPr>
      <w:spacing w:after="0" w:line="240" w:lineRule="auto"/>
    </w:pPr>
    <w:rPr>
      <w:rFonts w:ascii="Calibri" w:eastAsia="Calibri" w:hAnsi="Calibri" w:cs="Calibri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E48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</cp:revision>
  <dcterms:created xsi:type="dcterms:W3CDTF">2019-06-24T12:03:00Z</dcterms:created>
  <dcterms:modified xsi:type="dcterms:W3CDTF">2019-06-24T12:03:00Z</dcterms:modified>
</cp:coreProperties>
</file>