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36" w:rsidRDefault="009E2318">
      <w:pPr>
        <w:rPr>
          <w:rStyle w:val="a3"/>
        </w:rPr>
      </w:pPr>
      <w:r>
        <w:rPr>
          <w:rStyle w:val="a3"/>
        </w:rPr>
        <w:t>ΣΤΑΘΜΟΙ ΚΑΛΟΚΑΙΡΙΝΗΣ ΠΕΡΙΟΔΕΙΑΣ  </w:t>
      </w:r>
    </w:p>
    <w:p w:rsidR="009A6336" w:rsidRDefault="009E2318">
      <w:pPr>
        <w:rPr>
          <w:rStyle w:val="a3"/>
        </w:rPr>
      </w:pPr>
      <w:r>
        <w:rPr>
          <w:rStyle w:val="a3"/>
        </w:rPr>
        <w:t>ΙΟΥΛΙΟΣ</w:t>
      </w:r>
    </w:p>
    <w:p w:rsidR="009A6336" w:rsidRDefault="009A6336">
      <w:pPr>
        <w:rPr>
          <w:rStyle w:val="a3"/>
        </w:rPr>
      </w:pPr>
    </w:p>
    <w:p w:rsidR="009A6336" w:rsidRDefault="009E2318">
      <w:r>
        <w:t>ΤΡ. 09/07</w:t>
      </w:r>
      <w:r w:rsidR="009A6336">
        <w:t xml:space="preserve"> </w:t>
      </w:r>
      <w:r>
        <w:rPr>
          <w:rStyle w:val="a3"/>
        </w:rPr>
        <w:t>ΒΟΛΟΣ</w:t>
      </w:r>
      <w:r>
        <w:t> ΘΕΡΙΝΟ. ΔΗΜ. ΘΕΑΤΡΟ ΒΟΛΟΥ ΜΕΛΙΝΑ ΜΕΡΚΟΥΡΗ</w:t>
      </w:r>
    </w:p>
    <w:p w:rsidR="009A6336" w:rsidRDefault="009E2318">
      <w:r>
        <w:t>ΤΕΤ. 10/07</w:t>
      </w:r>
      <w:r w:rsidR="009A6336">
        <w:t xml:space="preserve"> </w:t>
      </w:r>
      <w:r>
        <w:rPr>
          <w:rStyle w:val="a3"/>
        </w:rPr>
        <w:t>ΘΕΣΣΑΛΟΝΙΚΗ</w:t>
      </w:r>
      <w:r>
        <w:t> (Δ) ΘΕΑΤΡΟ ΔΑΣΟΥΣ</w:t>
      </w:r>
    </w:p>
    <w:p w:rsidR="009A6336" w:rsidRDefault="009E2318">
      <w:r>
        <w:t>ΠΕΜ. 11/07</w:t>
      </w:r>
      <w:r w:rsidR="009A6336">
        <w:t xml:space="preserve"> </w:t>
      </w:r>
      <w:r>
        <w:rPr>
          <w:rStyle w:val="a3"/>
        </w:rPr>
        <w:t>ΘΕΣΣΑΛΟΝΙΚΗ </w:t>
      </w:r>
      <w:r>
        <w:t>(Δ) ΘΕΑΤΡΟ ΔΑΣΟΥΣ</w:t>
      </w:r>
    </w:p>
    <w:p w:rsidR="009A6336" w:rsidRDefault="009E2318">
      <w:pPr>
        <w:rPr>
          <w:rStyle w:val="a3"/>
        </w:rPr>
      </w:pPr>
      <w:r>
        <w:t>ΠΑΡ.12/07</w:t>
      </w:r>
      <w:r w:rsidR="009A6336">
        <w:t xml:space="preserve"> </w:t>
      </w:r>
      <w:r>
        <w:rPr>
          <w:rStyle w:val="a3"/>
        </w:rPr>
        <w:t>ΑΡΧΑΙΟ ΘΕΑΤΡΟ ΦΙΛΙΠΠΩΝ</w:t>
      </w:r>
    </w:p>
    <w:p w:rsidR="009A6336" w:rsidRDefault="009E2318">
      <w:pPr>
        <w:rPr>
          <w:rStyle w:val="a3"/>
        </w:rPr>
      </w:pPr>
      <w:r>
        <w:t>ΣΑΒ. 13/07</w:t>
      </w:r>
      <w:r w:rsidR="009A6336">
        <w:t xml:space="preserve"> </w:t>
      </w:r>
      <w:r>
        <w:rPr>
          <w:rStyle w:val="a3"/>
        </w:rPr>
        <w:t>ΑΡΧΑΙΟ ΘΕΑΤΡΟ ΦΙΛΙΠΠΩΝ</w:t>
      </w:r>
    </w:p>
    <w:p w:rsidR="009A6336" w:rsidRDefault="009E2318">
      <w:pPr>
        <w:rPr>
          <w:rStyle w:val="a3"/>
        </w:rPr>
      </w:pPr>
      <w:r>
        <w:t>ΚΥΡ. 14/07</w:t>
      </w:r>
      <w:r w:rsidR="009A6336">
        <w:t xml:space="preserve"> </w:t>
      </w:r>
      <w:r>
        <w:rPr>
          <w:rStyle w:val="a3"/>
        </w:rPr>
        <w:t>ΑΡΧΑΙΟ ΘΕΑΤΡΟ ΔΙΟΝ</w:t>
      </w:r>
    </w:p>
    <w:p w:rsidR="009A6336" w:rsidRDefault="009E2318">
      <w:r>
        <w:t>ΤΡ. 16/07</w:t>
      </w:r>
      <w:r w:rsidR="009A6336">
        <w:t xml:space="preserve"> </w:t>
      </w:r>
      <w:r>
        <w:rPr>
          <w:rStyle w:val="a3"/>
        </w:rPr>
        <w:t>ΧΑΝΙΑ</w:t>
      </w:r>
      <w:r>
        <w:t> ΘΕΑΤΡΟ ΑΝΑΤΟΛΙΚΗΣ ΤΑΦΡΟΥ</w:t>
      </w:r>
    </w:p>
    <w:p w:rsidR="009A6336" w:rsidRDefault="009E2318">
      <w:r>
        <w:t>ΤΕΤ. 17/07</w:t>
      </w:r>
      <w:r w:rsidR="009A6336">
        <w:t xml:space="preserve"> </w:t>
      </w:r>
      <w:r>
        <w:rPr>
          <w:rStyle w:val="a3"/>
        </w:rPr>
        <w:t>ΗΡΑΚΛΕΙΟ</w:t>
      </w:r>
      <w:r>
        <w:t> ΚΗΠΟΘΕΑΤΡΟ Ν. ΚΑΖΑΝΤΖΑΚΗ</w:t>
      </w:r>
    </w:p>
    <w:p w:rsidR="009A6336" w:rsidRDefault="009E2318">
      <w:r>
        <w:t>ΠΕΜ. 18/07</w:t>
      </w:r>
      <w:r w:rsidR="009A6336">
        <w:t xml:space="preserve"> </w:t>
      </w:r>
      <w:r>
        <w:rPr>
          <w:rStyle w:val="a3"/>
        </w:rPr>
        <w:t>ΗΡΑΚΛΕΙΟ</w:t>
      </w:r>
      <w:r>
        <w:t> ΚΗΠΟΘΕΑΤΡΟ Ν. ΚΑΖΑΝΤΖΑΚΗ</w:t>
      </w:r>
    </w:p>
    <w:p w:rsidR="009A6336" w:rsidRDefault="009E2318">
      <w:r>
        <w:t>ΠΑΡ. 19/07</w:t>
      </w:r>
      <w:r w:rsidR="009A6336">
        <w:t xml:space="preserve"> </w:t>
      </w:r>
      <w:r>
        <w:rPr>
          <w:rStyle w:val="a3"/>
        </w:rPr>
        <w:t>ΡΕΘΥΜΝΟ </w:t>
      </w:r>
      <w:r>
        <w:t>ΘΕΑΤΡΟ ΕΡΩΦΙΛΗ ΦΟΡΤΕΤΖΑ</w:t>
      </w:r>
    </w:p>
    <w:p w:rsidR="009A6336" w:rsidRDefault="009E2318">
      <w:r>
        <w:t>ΔΕΥ. 22/07</w:t>
      </w:r>
      <w:r w:rsidR="009A6336">
        <w:t xml:space="preserve"> </w:t>
      </w:r>
      <w:r>
        <w:rPr>
          <w:rStyle w:val="a3"/>
        </w:rPr>
        <w:t>ΠΑΤΡΑ </w:t>
      </w:r>
      <w:r>
        <w:t>ΡΩΜΑΙΚΟ ΩΔΕΙΟ</w:t>
      </w:r>
    </w:p>
    <w:p w:rsidR="009A6336" w:rsidRDefault="009E2318">
      <w:r>
        <w:t>ΤΡ. 23/07</w:t>
      </w:r>
      <w:r w:rsidR="009A6336">
        <w:t xml:space="preserve"> </w:t>
      </w:r>
      <w:r>
        <w:rPr>
          <w:rStyle w:val="a3"/>
        </w:rPr>
        <w:t>ΠΑΤΡΑ </w:t>
      </w:r>
      <w:r>
        <w:t>ΡΩΜΑΙΚΟ ΩΔΕΙΟ</w:t>
      </w:r>
    </w:p>
    <w:p w:rsidR="009A6336" w:rsidRDefault="009E2318">
      <w:pPr>
        <w:rPr>
          <w:rStyle w:val="a3"/>
        </w:rPr>
      </w:pPr>
      <w:r>
        <w:t>ΤΕΤ. 24/07</w:t>
      </w:r>
      <w:r w:rsidR="009A6336">
        <w:t xml:space="preserve"> </w:t>
      </w:r>
      <w:r>
        <w:rPr>
          <w:rStyle w:val="a3"/>
        </w:rPr>
        <w:t>ΑΝΟΙΧΤΟ ΘΕΑΤΡΟ ΦΛΟΚΑ</w:t>
      </w:r>
    </w:p>
    <w:p w:rsidR="009A6336" w:rsidRDefault="009A6336">
      <w:pPr>
        <w:rPr>
          <w:rStyle w:val="a3"/>
        </w:rPr>
      </w:pPr>
    </w:p>
    <w:p w:rsidR="009A6336" w:rsidRDefault="009E2318">
      <w:pPr>
        <w:rPr>
          <w:rStyle w:val="a3"/>
        </w:rPr>
      </w:pPr>
      <w:r>
        <w:t>  </w:t>
      </w:r>
      <w:r>
        <w:rPr>
          <w:rStyle w:val="a3"/>
        </w:rPr>
        <w:t>ΑΥΓΟΥΣΤΟΣ</w:t>
      </w:r>
    </w:p>
    <w:p w:rsidR="009A6336" w:rsidRDefault="009A6336">
      <w:pPr>
        <w:rPr>
          <w:rStyle w:val="a3"/>
        </w:rPr>
      </w:pPr>
    </w:p>
    <w:p w:rsidR="009A6336" w:rsidRDefault="009E2318">
      <w:pPr>
        <w:rPr>
          <w:rStyle w:val="a3"/>
        </w:rPr>
      </w:pPr>
      <w:r>
        <w:t>ΠΑΡ. 02/08</w:t>
      </w:r>
      <w:r w:rsidR="009A6336">
        <w:t xml:space="preserve"> </w:t>
      </w:r>
      <w:r>
        <w:rPr>
          <w:rStyle w:val="a3"/>
        </w:rPr>
        <w:t>ΕΠΙΔΑΥΡΟΣ</w:t>
      </w:r>
    </w:p>
    <w:p w:rsidR="009A6336" w:rsidRDefault="009E2318">
      <w:pPr>
        <w:rPr>
          <w:rStyle w:val="a3"/>
        </w:rPr>
      </w:pPr>
      <w:r>
        <w:t>ΣΑΒ. 03/08</w:t>
      </w:r>
      <w:r w:rsidR="009A6336">
        <w:t xml:space="preserve"> </w:t>
      </w:r>
      <w:r>
        <w:rPr>
          <w:rStyle w:val="a3"/>
        </w:rPr>
        <w:t>ΕΠΙΔΑΥΡΟΣ</w:t>
      </w:r>
    </w:p>
    <w:p w:rsidR="009A6336" w:rsidRDefault="009E2318">
      <w:r>
        <w:t>ΤΕΤ. 28/08</w:t>
      </w:r>
      <w:r w:rsidR="009A6336">
        <w:t xml:space="preserve"> </w:t>
      </w:r>
      <w:r>
        <w:rPr>
          <w:rStyle w:val="a3"/>
        </w:rPr>
        <w:t>ΠΕΙΡΑΙΑΣ </w:t>
      </w:r>
      <w:r>
        <w:t>ΒΕΑΚΕΙΟ ΘΕΑΤΡΟ  </w:t>
      </w:r>
    </w:p>
    <w:p w:rsidR="009A6336" w:rsidRDefault="009A6336"/>
    <w:p w:rsidR="009A6336" w:rsidRDefault="009E2318">
      <w:pPr>
        <w:rPr>
          <w:rStyle w:val="a3"/>
        </w:rPr>
      </w:pPr>
      <w:r>
        <w:rPr>
          <w:rStyle w:val="a3"/>
        </w:rPr>
        <w:t>ΣΕΠΤΕΜΒΡΙΟΣ</w:t>
      </w:r>
    </w:p>
    <w:p w:rsidR="009A6336" w:rsidRDefault="009A6336">
      <w:pPr>
        <w:rPr>
          <w:rStyle w:val="a3"/>
        </w:rPr>
      </w:pPr>
    </w:p>
    <w:p w:rsidR="009A6336" w:rsidRDefault="009E2318">
      <w:r>
        <w:t>ΤΕΤ. 04/09</w:t>
      </w:r>
      <w:r>
        <w:rPr>
          <w:rStyle w:val="a3"/>
        </w:rPr>
        <w:t>ΒΡΙΛΗΣΣΙΑ</w:t>
      </w:r>
      <w:r>
        <w:t> ΘΕΑΤΡΟ ΑΛΙΚΗ ΒΟΥΓΙΟΥΚΛΑΚΗ</w:t>
      </w:r>
    </w:p>
    <w:p w:rsidR="009A6336" w:rsidRDefault="009E2318">
      <w:r>
        <w:t>ΠΕΜ. 05/09</w:t>
      </w:r>
      <w:r>
        <w:rPr>
          <w:rStyle w:val="a3"/>
        </w:rPr>
        <w:t>ΠΑΠΑΓΟΥ </w:t>
      </w:r>
      <w:r>
        <w:t>ΚΗΠΟΘΕΑΤΡΟ</w:t>
      </w:r>
    </w:p>
    <w:p w:rsidR="009A6336" w:rsidRDefault="009E2318">
      <w:pPr>
        <w:rPr>
          <w:rStyle w:val="a3"/>
        </w:rPr>
      </w:pPr>
      <w:r>
        <w:lastRenderedPageBreak/>
        <w:t>ΠΑΡ. 06/09</w:t>
      </w:r>
      <w:r>
        <w:rPr>
          <w:rStyle w:val="a3"/>
        </w:rPr>
        <w:t>ΗΡΩΔΕΙΟ</w:t>
      </w:r>
    </w:p>
    <w:p w:rsidR="009A6336" w:rsidRDefault="009E2318">
      <w:r>
        <w:t>ΣΑΒ. 07/09</w:t>
      </w:r>
      <w:r>
        <w:rPr>
          <w:rStyle w:val="a3"/>
        </w:rPr>
        <w:t>ΠΕΤΡΟΥΠΟΛΗ </w:t>
      </w:r>
      <w:r>
        <w:t>ΘΕΑΤΡΟ ΠΕΤΡΑΣ</w:t>
      </w:r>
    </w:p>
    <w:p w:rsidR="009A6336" w:rsidRDefault="009E2318">
      <w:r>
        <w:t>ΚΥΡ. 08/09</w:t>
      </w:r>
      <w:r>
        <w:rPr>
          <w:rStyle w:val="a3"/>
        </w:rPr>
        <w:t>ΗΛΙΟΥΠΟΛΗ</w:t>
      </w:r>
      <w:r>
        <w:t> ΔΗΜ. ΘΕΑΤΡΟ ΑΛΣΟΥΣ Δ. ΚΙΝΤΗΣ</w:t>
      </w:r>
    </w:p>
    <w:p w:rsidR="00B219B2" w:rsidRDefault="009E2318">
      <w:r>
        <w:t>ΤΡ. 10/09</w:t>
      </w:r>
      <w:r>
        <w:rPr>
          <w:rStyle w:val="a3"/>
        </w:rPr>
        <w:t>ΒΥΡΩΝΑΣ </w:t>
      </w:r>
      <w:r>
        <w:t>ΘΕΑΤΡΟ ΒΡΑΧΩΝ</w:t>
      </w:r>
    </w:p>
    <w:sectPr w:rsidR="00B219B2" w:rsidSect="00B219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E2318"/>
    <w:rsid w:val="009A6336"/>
    <w:rsid w:val="009E2318"/>
    <w:rsid w:val="00B2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3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134</Words>
  <Characters>728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Lia</cp:lastModifiedBy>
  <cp:revision>2</cp:revision>
  <dcterms:created xsi:type="dcterms:W3CDTF">2019-06-19T10:51:00Z</dcterms:created>
  <dcterms:modified xsi:type="dcterms:W3CDTF">2019-06-19T10:55:00Z</dcterms:modified>
</cp:coreProperties>
</file>