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D6D" w:rsidRPr="008E374A" w:rsidRDefault="008B4D6D" w:rsidP="008B4D6D">
      <w:pPr>
        <w:jc w:val="center"/>
        <w:rPr>
          <w:rFonts w:ascii="Helvetica" w:hAnsi="Helvetica" w:cs="Helvetica"/>
          <w:b/>
          <w:bCs/>
          <w:color w:val="1D2129"/>
          <w:sz w:val="24"/>
          <w:szCs w:val="24"/>
          <w:u w:val="single"/>
          <w:shd w:val="clear" w:color="auto" w:fill="FFFFFF"/>
        </w:rPr>
      </w:pPr>
      <w:proofErr w:type="spellStart"/>
      <w:r>
        <w:rPr>
          <w:rFonts w:ascii="Helvetica" w:hAnsi="Helvetica" w:cs="Helvetica"/>
          <w:b/>
          <w:bCs/>
          <w:color w:val="1D2129"/>
          <w:sz w:val="24"/>
          <w:szCs w:val="24"/>
          <w:u w:val="single"/>
          <w:shd w:val="clear" w:color="auto" w:fill="FFFFFF"/>
          <w:lang w:val="en-US"/>
        </w:rPr>
        <w:t>Fabrica</w:t>
      </w:r>
      <w:proofErr w:type="spellEnd"/>
      <w:r w:rsidRPr="008E374A">
        <w:rPr>
          <w:rFonts w:ascii="Helvetica" w:hAnsi="Helvetica" w:cs="Helvetica"/>
          <w:b/>
          <w:bCs/>
          <w:color w:val="1D2129"/>
          <w:sz w:val="24"/>
          <w:szCs w:val="24"/>
          <w:u w:val="single"/>
          <w:shd w:val="clear" w:color="auto" w:fill="FFFFFF"/>
        </w:rPr>
        <w:t xml:space="preserve"> </w:t>
      </w:r>
      <w:r>
        <w:rPr>
          <w:rFonts w:ascii="Helvetica" w:hAnsi="Helvetica" w:cs="Helvetica"/>
          <w:b/>
          <w:bCs/>
          <w:color w:val="1D2129"/>
          <w:sz w:val="24"/>
          <w:szCs w:val="24"/>
          <w:u w:val="single"/>
          <w:shd w:val="clear" w:color="auto" w:fill="FFFFFF"/>
          <w:lang w:val="en-US"/>
        </w:rPr>
        <w:t>Athens</w:t>
      </w:r>
    </w:p>
    <w:p w:rsidR="008B4D6D" w:rsidRPr="008B4D6D" w:rsidRDefault="008B4D6D" w:rsidP="008B4D6D">
      <w:pPr>
        <w:jc w:val="center"/>
        <w:rPr>
          <w:rFonts w:ascii="Helvetica" w:hAnsi="Helvetica" w:cs="Helvetica"/>
          <w:b/>
          <w:bCs/>
          <w:color w:val="1D2129"/>
          <w:sz w:val="24"/>
          <w:szCs w:val="24"/>
          <w:u w:val="single"/>
          <w:shd w:val="clear" w:color="auto" w:fill="FFFFFF"/>
        </w:rPr>
      </w:pPr>
      <w:r>
        <w:rPr>
          <w:rFonts w:ascii="Helvetica" w:hAnsi="Helvetica" w:cs="Helvetica"/>
          <w:b/>
          <w:bCs/>
          <w:color w:val="1D2129"/>
          <w:sz w:val="24"/>
          <w:szCs w:val="24"/>
          <w:u w:val="single"/>
          <w:shd w:val="clear" w:color="auto" w:fill="FFFFFF"/>
        </w:rPr>
        <w:t>Ετήσιος Κύκλος Εργαστηρίων 2019-20</w:t>
      </w:r>
    </w:p>
    <w:p w:rsidR="008B4D6D" w:rsidRDefault="008B4D6D" w:rsidP="00037340">
      <w:pPr>
        <w:rPr>
          <w:b/>
          <w:bCs/>
          <w:u w:val="single"/>
        </w:rPr>
      </w:pPr>
    </w:p>
    <w:p w:rsidR="00037340" w:rsidRPr="00160D7C" w:rsidRDefault="00037340" w:rsidP="00037340">
      <w:pPr>
        <w:rPr>
          <w:b/>
          <w:bCs/>
          <w:u w:val="single"/>
        </w:rPr>
      </w:pPr>
      <w:r w:rsidRPr="00160D7C">
        <w:rPr>
          <w:b/>
          <w:bCs/>
          <w:u w:val="single"/>
        </w:rPr>
        <w:t>Δευτέρα</w:t>
      </w:r>
    </w:p>
    <w:p w:rsidR="00037340" w:rsidRPr="006934FD" w:rsidRDefault="00037340" w:rsidP="00037340">
      <w:pPr>
        <w:rPr>
          <w:b/>
          <w:bCs/>
        </w:rPr>
      </w:pPr>
      <w:proofErr w:type="spellStart"/>
      <w:r w:rsidRPr="006934FD">
        <w:rPr>
          <w:b/>
          <w:bCs/>
        </w:rPr>
        <w:t>Fabrica</w:t>
      </w:r>
      <w:proofErr w:type="spellEnd"/>
      <w:r w:rsidRPr="006934FD">
        <w:rPr>
          <w:b/>
          <w:bCs/>
        </w:rPr>
        <w:t xml:space="preserve"> </w:t>
      </w:r>
      <w:proofErr w:type="spellStart"/>
      <w:r w:rsidRPr="006934FD">
        <w:rPr>
          <w:b/>
          <w:bCs/>
        </w:rPr>
        <w:t>Jam</w:t>
      </w:r>
      <w:proofErr w:type="spellEnd"/>
      <w:r w:rsidRPr="006934FD">
        <w:rPr>
          <w:b/>
          <w:bCs/>
        </w:rPr>
        <w:t xml:space="preserve"> - </w:t>
      </w:r>
      <w:proofErr w:type="spellStart"/>
      <w:r w:rsidRPr="006934FD">
        <w:rPr>
          <w:b/>
          <w:bCs/>
        </w:rPr>
        <w:t>Fabrica</w:t>
      </w:r>
      <w:proofErr w:type="spellEnd"/>
      <w:r w:rsidRPr="006934FD">
        <w:rPr>
          <w:b/>
          <w:bCs/>
        </w:rPr>
        <w:t xml:space="preserve"> </w:t>
      </w:r>
      <w:proofErr w:type="spellStart"/>
      <w:r w:rsidRPr="006934FD">
        <w:rPr>
          <w:b/>
          <w:bCs/>
        </w:rPr>
        <w:t>Lab</w:t>
      </w:r>
      <w:proofErr w:type="spellEnd"/>
    </w:p>
    <w:p w:rsidR="00037340" w:rsidRDefault="00037340" w:rsidP="00037340">
      <w:r>
        <w:t>Ανοιχτής Επιλογής Εκγύμναση</w:t>
      </w:r>
    </w:p>
    <w:p w:rsidR="00037340" w:rsidRDefault="00037340" w:rsidP="00037340">
      <w:r>
        <w:t>18:00 - 19:30</w:t>
      </w:r>
    </w:p>
    <w:p w:rsidR="00037340" w:rsidRDefault="008E374A" w:rsidP="00037340">
      <w:r w:rsidRPr="008E374A">
        <w:t>Ένα εργαστήριο ανοιχτής επιλογής εκγύμνασης. Στις συναντήσεις αυτές θα πραγματοποιείται μάθημα ανάλογα με τις ανάγκες της εκάστοτε περιόδου και ομάδας. Θα μπορεί να είναι κάποιο από τα παραπάνω εργαστήρια, καθώς και μάθημα ξυλοπόδαρων, τεχνικών τσίρκο, εκπαίδευσης θεατρικών εκπαιδευτών, προβολές κ.α.</w:t>
      </w:r>
    </w:p>
    <w:p w:rsidR="00037340" w:rsidRPr="00160D7C" w:rsidRDefault="00037340" w:rsidP="00037340">
      <w:pPr>
        <w:rPr>
          <w:b/>
          <w:bCs/>
          <w:u w:val="single"/>
        </w:rPr>
      </w:pPr>
      <w:r w:rsidRPr="00160D7C">
        <w:rPr>
          <w:b/>
          <w:bCs/>
          <w:u w:val="single"/>
        </w:rPr>
        <w:t>Τρίτη</w:t>
      </w:r>
    </w:p>
    <w:p w:rsidR="00037340" w:rsidRPr="006934FD" w:rsidRDefault="00037340" w:rsidP="00037340">
      <w:pPr>
        <w:rPr>
          <w:b/>
          <w:bCs/>
        </w:rPr>
      </w:pPr>
      <w:r w:rsidRPr="006934FD">
        <w:rPr>
          <w:b/>
          <w:bCs/>
        </w:rPr>
        <w:t xml:space="preserve">Θέατρο της Έρευνας - </w:t>
      </w:r>
      <w:proofErr w:type="spellStart"/>
      <w:r w:rsidRPr="006934FD">
        <w:rPr>
          <w:b/>
          <w:bCs/>
        </w:rPr>
        <w:t>Fabrica</w:t>
      </w:r>
      <w:proofErr w:type="spellEnd"/>
      <w:r w:rsidRPr="006934FD">
        <w:rPr>
          <w:b/>
          <w:bCs/>
        </w:rPr>
        <w:t xml:space="preserve"> </w:t>
      </w:r>
      <w:proofErr w:type="spellStart"/>
      <w:r w:rsidRPr="006934FD">
        <w:rPr>
          <w:b/>
          <w:bCs/>
        </w:rPr>
        <w:t>Lab</w:t>
      </w:r>
      <w:proofErr w:type="spellEnd"/>
      <w:r w:rsidR="006934FD">
        <w:rPr>
          <w:b/>
          <w:bCs/>
        </w:rPr>
        <w:t>,</w:t>
      </w:r>
      <w:r w:rsidR="006934FD" w:rsidRPr="006934FD">
        <w:rPr>
          <w:b/>
          <w:bCs/>
        </w:rPr>
        <w:t xml:space="preserve"> με τον </w:t>
      </w:r>
      <w:r w:rsidRPr="006934FD">
        <w:rPr>
          <w:b/>
          <w:bCs/>
        </w:rPr>
        <w:t xml:space="preserve">Φάνη </w:t>
      </w:r>
      <w:proofErr w:type="spellStart"/>
      <w:r w:rsidRPr="006934FD">
        <w:rPr>
          <w:b/>
          <w:bCs/>
        </w:rPr>
        <w:t>Κατέχο</w:t>
      </w:r>
      <w:proofErr w:type="spellEnd"/>
    </w:p>
    <w:p w:rsidR="00037340" w:rsidRDefault="00037340" w:rsidP="00037340">
      <w:r>
        <w:t>18:00 -20:30</w:t>
      </w:r>
    </w:p>
    <w:p w:rsidR="00037340" w:rsidRDefault="008E374A" w:rsidP="00037340">
      <w:r w:rsidRPr="008E374A">
        <w:t xml:space="preserve">Εργαστήριο θεατρικής εκγύμνασης και διερεύνησης θεατρικών τεχνικών που έχει αναπτύξει ο ίδιος ο εισηγητής και μεθόδων που συμπεριλαμβάνει στην πρακτική, όπως των </w:t>
      </w:r>
      <w:proofErr w:type="spellStart"/>
      <w:r w:rsidRPr="008E374A">
        <w:t>Grotowski</w:t>
      </w:r>
      <w:proofErr w:type="spellEnd"/>
      <w:r w:rsidRPr="008E374A">
        <w:t xml:space="preserve">, </w:t>
      </w:r>
      <w:proofErr w:type="spellStart"/>
      <w:r w:rsidRPr="008E374A">
        <w:t>Eugenio</w:t>
      </w:r>
      <w:proofErr w:type="spellEnd"/>
      <w:r w:rsidRPr="008E374A">
        <w:t xml:space="preserve"> </w:t>
      </w:r>
      <w:proofErr w:type="spellStart"/>
      <w:r w:rsidRPr="008E374A">
        <w:t>Barba</w:t>
      </w:r>
      <w:proofErr w:type="spellEnd"/>
      <w:r w:rsidRPr="008E374A">
        <w:t xml:space="preserve">, </w:t>
      </w:r>
      <w:proofErr w:type="spellStart"/>
      <w:r w:rsidRPr="008E374A">
        <w:t>Peter</w:t>
      </w:r>
      <w:proofErr w:type="spellEnd"/>
      <w:r w:rsidRPr="008E374A">
        <w:t xml:space="preserve"> </w:t>
      </w:r>
      <w:proofErr w:type="spellStart"/>
      <w:r w:rsidRPr="008E374A">
        <w:t>Brook</w:t>
      </w:r>
      <w:proofErr w:type="spellEnd"/>
      <w:r w:rsidRPr="008E374A">
        <w:t xml:space="preserve">, </w:t>
      </w:r>
      <w:proofErr w:type="spellStart"/>
      <w:r w:rsidRPr="008E374A">
        <w:t>Suzuki</w:t>
      </w:r>
      <w:proofErr w:type="spellEnd"/>
      <w:r w:rsidRPr="008E374A">
        <w:t xml:space="preserve"> και </w:t>
      </w:r>
      <w:proofErr w:type="spellStart"/>
      <w:r w:rsidRPr="008E374A">
        <w:t>Suzan</w:t>
      </w:r>
      <w:proofErr w:type="spellEnd"/>
      <w:r w:rsidRPr="008E374A">
        <w:t xml:space="preserve"> </w:t>
      </w:r>
      <w:proofErr w:type="spellStart"/>
      <w:r w:rsidRPr="008E374A">
        <w:t>Batson</w:t>
      </w:r>
      <w:proofErr w:type="spellEnd"/>
      <w:r w:rsidRPr="008E374A">
        <w:t xml:space="preserve">.  </w:t>
      </w:r>
    </w:p>
    <w:p w:rsidR="00037340" w:rsidRPr="00160D7C" w:rsidRDefault="00037340" w:rsidP="00037340">
      <w:pPr>
        <w:rPr>
          <w:b/>
          <w:bCs/>
          <w:u w:val="single"/>
        </w:rPr>
      </w:pPr>
      <w:r w:rsidRPr="00160D7C">
        <w:rPr>
          <w:b/>
          <w:bCs/>
          <w:u w:val="single"/>
        </w:rPr>
        <w:t>Τετάρτη</w:t>
      </w:r>
    </w:p>
    <w:p w:rsidR="00037340" w:rsidRPr="006934FD" w:rsidRDefault="00037340" w:rsidP="00037340">
      <w:pPr>
        <w:rPr>
          <w:b/>
          <w:bCs/>
        </w:rPr>
      </w:pPr>
      <w:r w:rsidRPr="006934FD">
        <w:rPr>
          <w:b/>
          <w:bCs/>
        </w:rPr>
        <w:t>Εργαστήριο Φωτογραφίας</w:t>
      </w:r>
      <w:r w:rsidR="006934FD">
        <w:rPr>
          <w:b/>
          <w:bCs/>
        </w:rPr>
        <w:t>,</w:t>
      </w:r>
      <w:r w:rsidR="006934FD" w:rsidRPr="006934FD">
        <w:rPr>
          <w:b/>
          <w:bCs/>
        </w:rPr>
        <w:t xml:space="preserve"> με τον </w:t>
      </w:r>
      <w:r w:rsidRPr="006934FD">
        <w:rPr>
          <w:b/>
          <w:bCs/>
        </w:rPr>
        <w:t>Βασίλη Νίκα</w:t>
      </w:r>
    </w:p>
    <w:p w:rsidR="00037340" w:rsidRDefault="00037340" w:rsidP="00037340">
      <w:r>
        <w:t>18:45 - 20:45</w:t>
      </w:r>
    </w:p>
    <w:p w:rsidR="00037340" w:rsidRDefault="00037340" w:rsidP="00037340"/>
    <w:p w:rsidR="00037340" w:rsidRPr="008B4D6D" w:rsidRDefault="00037340" w:rsidP="00037340">
      <w:pPr>
        <w:rPr>
          <w:b/>
          <w:bCs/>
          <w:u w:val="single"/>
        </w:rPr>
      </w:pPr>
      <w:r w:rsidRPr="00160D7C">
        <w:rPr>
          <w:b/>
          <w:bCs/>
          <w:u w:val="single"/>
        </w:rPr>
        <w:t>Πέμπτη</w:t>
      </w:r>
    </w:p>
    <w:p w:rsidR="00037340" w:rsidRPr="008E374A" w:rsidRDefault="00037340" w:rsidP="00037340">
      <w:pPr>
        <w:rPr>
          <w:b/>
          <w:bCs/>
        </w:rPr>
      </w:pPr>
      <w:r w:rsidRPr="008E374A">
        <w:rPr>
          <w:b/>
          <w:bCs/>
        </w:rPr>
        <w:t xml:space="preserve">Σύγχρονος </w:t>
      </w:r>
      <w:proofErr w:type="spellStart"/>
      <w:r w:rsidRPr="008E374A">
        <w:rPr>
          <w:b/>
          <w:bCs/>
        </w:rPr>
        <w:t>Χόρος</w:t>
      </w:r>
      <w:proofErr w:type="spellEnd"/>
      <w:r w:rsidR="006934FD">
        <w:rPr>
          <w:b/>
          <w:bCs/>
        </w:rPr>
        <w:t>,</w:t>
      </w:r>
      <w:r w:rsidR="008E374A" w:rsidRPr="008E374A">
        <w:rPr>
          <w:b/>
          <w:bCs/>
        </w:rPr>
        <w:t xml:space="preserve"> με την </w:t>
      </w:r>
      <w:r w:rsidRPr="008E374A">
        <w:rPr>
          <w:b/>
          <w:bCs/>
        </w:rPr>
        <w:t xml:space="preserve">Κωνσταντίνα </w:t>
      </w:r>
      <w:proofErr w:type="spellStart"/>
      <w:r w:rsidRPr="008E374A">
        <w:rPr>
          <w:b/>
          <w:bCs/>
        </w:rPr>
        <w:t>Λάλλου</w:t>
      </w:r>
      <w:proofErr w:type="spellEnd"/>
    </w:p>
    <w:p w:rsidR="00037340" w:rsidRDefault="00037340" w:rsidP="00037340">
      <w:r>
        <w:t>16:30 - 18:00</w:t>
      </w:r>
    </w:p>
    <w:p w:rsidR="00037340" w:rsidRDefault="008E374A" w:rsidP="008E374A">
      <w:r>
        <w:t xml:space="preserve">Στο εργαστήριο αυτό, οι συμμετέχοντες θα δουλέψουν τις βασικές αρχές του σύγχρονου χορού, αναλύοντας από το μηδέν τον μηχανισμό της κίνησης κι όχι τόσο το αποτέλεσμά της, θα </w:t>
      </w:r>
      <w:r>
        <w:lastRenderedPageBreak/>
        <w:t>ξεκλειδώσουν το σώμα τους, θα το γνωρίσουν και θα το απελευθερώσουν και φυσικά θα χορέψουν! Απευθύνεται σε ενήλικες (επίπεδο: αρχάριο-μεσαίο).</w:t>
      </w:r>
    </w:p>
    <w:p w:rsidR="008E374A" w:rsidRDefault="008E374A" w:rsidP="00037340"/>
    <w:p w:rsidR="00037340" w:rsidRPr="007726DF" w:rsidRDefault="00037340" w:rsidP="00037340">
      <w:pPr>
        <w:rPr>
          <w:b/>
          <w:bCs/>
        </w:rPr>
      </w:pPr>
      <w:r w:rsidRPr="008E374A">
        <w:rPr>
          <w:b/>
          <w:bCs/>
          <w:lang w:val="en-US"/>
        </w:rPr>
        <w:t>Ram</w:t>
      </w:r>
      <w:r w:rsidRPr="007726DF">
        <w:rPr>
          <w:b/>
          <w:bCs/>
        </w:rPr>
        <w:t xml:space="preserve"> </w:t>
      </w:r>
      <w:r w:rsidRPr="008E374A">
        <w:rPr>
          <w:b/>
          <w:bCs/>
          <w:lang w:val="en-US"/>
        </w:rPr>
        <w:t>Yoga</w:t>
      </w:r>
      <w:r w:rsidRPr="007726DF">
        <w:rPr>
          <w:b/>
          <w:bCs/>
        </w:rPr>
        <w:t xml:space="preserve"> - </w:t>
      </w:r>
      <w:proofErr w:type="spellStart"/>
      <w:r w:rsidRPr="008E374A">
        <w:rPr>
          <w:b/>
          <w:bCs/>
          <w:lang w:val="en-US"/>
        </w:rPr>
        <w:t>Fabrica</w:t>
      </w:r>
      <w:proofErr w:type="spellEnd"/>
      <w:r w:rsidRPr="007726DF">
        <w:rPr>
          <w:b/>
          <w:bCs/>
        </w:rPr>
        <w:t xml:space="preserve"> </w:t>
      </w:r>
      <w:r w:rsidRPr="008E374A">
        <w:rPr>
          <w:b/>
          <w:bCs/>
          <w:lang w:val="en-US"/>
        </w:rPr>
        <w:t>Lab</w:t>
      </w:r>
      <w:r w:rsidR="006934FD" w:rsidRPr="007726DF">
        <w:rPr>
          <w:b/>
          <w:bCs/>
        </w:rPr>
        <w:t>,</w:t>
      </w:r>
      <w:r w:rsidR="008E374A" w:rsidRPr="007726DF">
        <w:rPr>
          <w:b/>
          <w:bCs/>
        </w:rPr>
        <w:t xml:space="preserve"> </w:t>
      </w:r>
      <w:r w:rsidR="008E374A" w:rsidRPr="008E374A">
        <w:rPr>
          <w:b/>
          <w:bCs/>
        </w:rPr>
        <w:t>με</w:t>
      </w:r>
      <w:r w:rsidR="008E374A" w:rsidRPr="007726DF">
        <w:rPr>
          <w:b/>
          <w:bCs/>
        </w:rPr>
        <w:t xml:space="preserve"> </w:t>
      </w:r>
      <w:r w:rsidR="008E374A" w:rsidRPr="008E374A">
        <w:rPr>
          <w:b/>
          <w:bCs/>
        </w:rPr>
        <w:t>την</w:t>
      </w:r>
      <w:r w:rsidR="008E374A" w:rsidRPr="007726DF">
        <w:rPr>
          <w:b/>
          <w:bCs/>
        </w:rPr>
        <w:t xml:space="preserve"> </w:t>
      </w:r>
      <w:r w:rsidRPr="008E374A">
        <w:rPr>
          <w:b/>
          <w:bCs/>
          <w:lang w:val="en-US"/>
        </w:rPr>
        <w:t>Giovanna</w:t>
      </w:r>
      <w:r w:rsidRPr="007726DF">
        <w:rPr>
          <w:b/>
          <w:bCs/>
        </w:rPr>
        <w:t xml:space="preserve"> </w:t>
      </w:r>
      <w:proofErr w:type="spellStart"/>
      <w:r w:rsidRPr="008E374A">
        <w:rPr>
          <w:b/>
          <w:bCs/>
          <w:lang w:val="en-US"/>
        </w:rPr>
        <w:t>Michaliadi</w:t>
      </w:r>
      <w:proofErr w:type="spellEnd"/>
      <w:r w:rsidRPr="007726DF">
        <w:rPr>
          <w:b/>
          <w:bCs/>
        </w:rPr>
        <w:t xml:space="preserve"> </w:t>
      </w:r>
      <w:proofErr w:type="spellStart"/>
      <w:r w:rsidRPr="008E374A">
        <w:rPr>
          <w:b/>
          <w:bCs/>
          <w:lang w:val="en-US"/>
        </w:rPr>
        <w:t>Sarti</w:t>
      </w:r>
      <w:proofErr w:type="spellEnd"/>
    </w:p>
    <w:p w:rsidR="00037340" w:rsidRPr="007726DF" w:rsidRDefault="00037340" w:rsidP="00037340">
      <w:r w:rsidRPr="007726DF">
        <w:t>18:00 - 19:30</w:t>
      </w:r>
    </w:p>
    <w:p w:rsidR="00037340" w:rsidRPr="008E374A" w:rsidRDefault="008E374A" w:rsidP="00037340">
      <w:r w:rsidRPr="008E374A">
        <w:t xml:space="preserve">Μάθημα </w:t>
      </w:r>
      <w:proofErr w:type="spellStart"/>
      <w:r w:rsidRPr="008E374A">
        <w:t>Yoga</w:t>
      </w:r>
      <w:proofErr w:type="spellEnd"/>
      <w:r w:rsidRPr="008E374A">
        <w:t xml:space="preserve"> με επιρροές από τις πρακτικές </w:t>
      </w:r>
      <w:proofErr w:type="spellStart"/>
      <w:r w:rsidRPr="008E374A">
        <w:t>Yengar</w:t>
      </w:r>
      <w:proofErr w:type="spellEnd"/>
      <w:r w:rsidRPr="008E374A">
        <w:t xml:space="preserve"> </w:t>
      </w:r>
      <w:proofErr w:type="spellStart"/>
      <w:r w:rsidRPr="008E374A">
        <w:t>Yoga</w:t>
      </w:r>
      <w:proofErr w:type="spellEnd"/>
      <w:r w:rsidRPr="008E374A">
        <w:t xml:space="preserve">, </w:t>
      </w:r>
      <w:proofErr w:type="spellStart"/>
      <w:r w:rsidRPr="008E374A">
        <w:t>Nada</w:t>
      </w:r>
      <w:proofErr w:type="spellEnd"/>
      <w:r w:rsidRPr="008E374A">
        <w:t xml:space="preserve"> </w:t>
      </w:r>
      <w:proofErr w:type="spellStart"/>
      <w:r w:rsidRPr="008E374A">
        <w:t>Yoga</w:t>
      </w:r>
      <w:proofErr w:type="spellEnd"/>
      <w:r w:rsidRPr="008E374A">
        <w:t xml:space="preserve"> και </w:t>
      </w:r>
      <w:proofErr w:type="spellStart"/>
      <w:r w:rsidRPr="008E374A">
        <w:t>Hatha</w:t>
      </w:r>
      <w:proofErr w:type="spellEnd"/>
      <w:r w:rsidRPr="008E374A">
        <w:t xml:space="preserve"> </w:t>
      </w:r>
      <w:proofErr w:type="spellStart"/>
      <w:r w:rsidRPr="008E374A">
        <w:t>Yoga</w:t>
      </w:r>
      <w:proofErr w:type="spellEnd"/>
      <w:r w:rsidRPr="008E374A">
        <w:t>. Τα μαθήματα σκοπεύουν στην πραγματοποίηση μιας μικρής παύσης μέσα στην καθημερινότητα (</w:t>
      </w:r>
      <w:proofErr w:type="spellStart"/>
      <w:r w:rsidRPr="008E374A">
        <w:t>daily</w:t>
      </w:r>
      <w:proofErr w:type="spellEnd"/>
      <w:r w:rsidRPr="008E374A">
        <w:t xml:space="preserve"> </w:t>
      </w:r>
      <w:proofErr w:type="spellStart"/>
      <w:r w:rsidRPr="008E374A">
        <w:t>retreat</w:t>
      </w:r>
      <w:proofErr w:type="spellEnd"/>
      <w:r w:rsidRPr="008E374A">
        <w:t>) για εκγύμναση και χαλάρωση του σώματος και του νου.</w:t>
      </w:r>
    </w:p>
    <w:p w:rsidR="00037340" w:rsidRPr="007726DF" w:rsidRDefault="00037340" w:rsidP="00037340">
      <w:pPr>
        <w:rPr>
          <w:b/>
          <w:bCs/>
          <w:u w:val="single"/>
        </w:rPr>
      </w:pPr>
      <w:r w:rsidRPr="00160D7C">
        <w:rPr>
          <w:b/>
          <w:bCs/>
          <w:u w:val="single"/>
        </w:rPr>
        <w:t>Παρασκευή</w:t>
      </w:r>
    </w:p>
    <w:p w:rsidR="00037340" w:rsidRPr="007726DF" w:rsidRDefault="00037340" w:rsidP="00037340">
      <w:pPr>
        <w:rPr>
          <w:b/>
          <w:bCs/>
        </w:rPr>
      </w:pPr>
      <w:r w:rsidRPr="008E374A">
        <w:rPr>
          <w:b/>
          <w:bCs/>
        </w:rPr>
        <w:t>Συναντήσεις</w:t>
      </w:r>
      <w:r w:rsidRPr="007726DF">
        <w:rPr>
          <w:b/>
          <w:bCs/>
        </w:rPr>
        <w:t xml:space="preserve"> </w:t>
      </w:r>
      <w:r w:rsidRPr="008E374A">
        <w:rPr>
          <w:b/>
          <w:bCs/>
          <w:lang w:val="en-US"/>
        </w:rPr>
        <w:t>Suzuki</w:t>
      </w:r>
      <w:r w:rsidRPr="007726DF">
        <w:rPr>
          <w:b/>
          <w:bCs/>
        </w:rPr>
        <w:t xml:space="preserve"> </w:t>
      </w:r>
      <w:r w:rsidRPr="008E374A">
        <w:rPr>
          <w:b/>
          <w:bCs/>
          <w:lang w:val="en-US"/>
        </w:rPr>
        <w:t>Training</w:t>
      </w:r>
      <w:r w:rsidRPr="007726DF">
        <w:rPr>
          <w:b/>
          <w:bCs/>
        </w:rPr>
        <w:t xml:space="preserve"> - </w:t>
      </w:r>
      <w:proofErr w:type="spellStart"/>
      <w:r w:rsidRPr="008E374A">
        <w:rPr>
          <w:b/>
          <w:bCs/>
          <w:lang w:val="en-US"/>
        </w:rPr>
        <w:t>Fabrica</w:t>
      </w:r>
      <w:proofErr w:type="spellEnd"/>
      <w:r w:rsidRPr="007726DF">
        <w:rPr>
          <w:b/>
          <w:bCs/>
        </w:rPr>
        <w:t xml:space="preserve"> </w:t>
      </w:r>
      <w:r w:rsidRPr="008E374A">
        <w:rPr>
          <w:b/>
          <w:bCs/>
          <w:lang w:val="en-US"/>
        </w:rPr>
        <w:t>Lab</w:t>
      </w:r>
      <w:r w:rsidR="00B936CE" w:rsidRPr="007726DF">
        <w:rPr>
          <w:b/>
          <w:bCs/>
        </w:rPr>
        <w:t>,</w:t>
      </w:r>
      <w:r w:rsidR="008E374A" w:rsidRPr="007726DF">
        <w:rPr>
          <w:b/>
          <w:bCs/>
        </w:rPr>
        <w:t xml:space="preserve"> </w:t>
      </w:r>
      <w:r w:rsidR="008E374A" w:rsidRPr="008E374A">
        <w:rPr>
          <w:b/>
          <w:bCs/>
        </w:rPr>
        <w:t>με</w:t>
      </w:r>
      <w:r w:rsidR="008E374A" w:rsidRPr="007726DF">
        <w:rPr>
          <w:b/>
          <w:bCs/>
        </w:rPr>
        <w:t xml:space="preserve"> </w:t>
      </w:r>
      <w:r w:rsidR="008E374A" w:rsidRPr="008E374A">
        <w:rPr>
          <w:b/>
          <w:bCs/>
        </w:rPr>
        <w:t>την</w:t>
      </w:r>
      <w:r w:rsidR="008E374A" w:rsidRPr="007726DF">
        <w:rPr>
          <w:b/>
          <w:bCs/>
        </w:rPr>
        <w:t xml:space="preserve"> </w:t>
      </w:r>
      <w:r w:rsidRPr="008E374A">
        <w:rPr>
          <w:b/>
          <w:bCs/>
          <w:lang w:val="en-US"/>
        </w:rPr>
        <w:t>Giovanna</w:t>
      </w:r>
      <w:r w:rsidRPr="007726DF">
        <w:rPr>
          <w:b/>
          <w:bCs/>
        </w:rPr>
        <w:t xml:space="preserve"> </w:t>
      </w:r>
      <w:proofErr w:type="spellStart"/>
      <w:r w:rsidRPr="008E374A">
        <w:rPr>
          <w:b/>
          <w:bCs/>
          <w:lang w:val="en-US"/>
        </w:rPr>
        <w:t>Michaliadi</w:t>
      </w:r>
      <w:proofErr w:type="spellEnd"/>
      <w:r w:rsidRPr="007726DF">
        <w:rPr>
          <w:b/>
          <w:bCs/>
        </w:rPr>
        <w:t xml:space="preserve"> </w:t>
      </w:r>
      <w:proofErr w:type="spellStart"/>
      <w:r w:rsidRPr="008E374A">
        <w:rPr>
          <w:b/>
          <w:bCs/>
          <w:lang w:val="en-US"/>
        </w:rPr>
        <w:t>Sarti</w:t>
      </w:r>
      <w:proofErr w:type="spellEnd"/>
    </w:p>
    <w:p w:rsidR="00037340" w:rsidRDefault="00037340" w:rsidP="00037340">
      <w:r>
        <w:t>18:00  - 19:30</w:t>
      </w:r>
    </w:p>
    <w:p w:rsidR="00037340" w:rsidRDefault="008E374A" w:rsidP="00037340">
      <w:r w:rsidRPr="008E374A">
        <w:t xml:space="preserve">Ιαπωνικής προέλευσης μέθοδος εκγύμνασης ηθοποιών. Οι συναντήσεις που θα πραγματοποιηθούν δεν έχουν τόσο την μορφή μαθήματος, αλλά τη διάθεση να χτιστεί ένα ομαδικό περιβάλλον θεατρικής εκγύμνασης βασισμένο στις αξίες της μεθόδου </w:t>
      </w:r>
      <w:proofErr w:type="spellStart"/>
      <w:r w:rsidRPr="008E374A">
        <w:t>Suzuki</w:t>
      </w:r>
      <w:proofErr w:type="spellEnd"/>
      <w:r w:rsidRPr="008E374A">
        <w:t>.</w:t>
      </w:r>
    </w:p>
    <w:p w:rsidR="00037340" w:rsidRPr="00160D7C" w:rsidRDefault="00037340" w:rsidP="00037340">
      <w:pPr>
        <w:rPr>
          <w:b/>
          <w:bCs/>
          <w:u w:val="single"/>
        </w:rPr>
      </w:pPr>
      <w:r w:rsidRPr="00160D7C">
        <w:rPr>
          <w:b/>
          <w:bCs/>
          <w:u w:val="single"/>
        </w:rPr>
        <w:t xml:space="preserve">Σάββατο </w:t>
      </w:r>
    </w:p>
    <w:p w:rsidR="00037340" w:rsidRPr="008E374A" w:rsidRDefault="00037340" w:rsidP="00037340">
      <w:pPr>
        <w:rPr>
          <w:b/>
          <w:bCs/>
        </w:rPr>
      </w:pPr>
      <w:r w:rsidRPr="008E374A">
        <w:rPr>
          <w:b/>
          <w:bCs/>
        </w:rPr>
        <w:t>Παιδικό Στέκι</w:t>
      </w:r>
      <w:r w:rsidR="00B936CE">
        <w:rPr>
          <w:b/>
          <w:bCs/>
        </w:rPr>
        <w:t>,</w:t>
      </w:r>
      <w:r w:rsidR="008E374A" w:rsidRPr="008E374A">
        <w:rPr>
          <w:b/>
          <w:bCs/>
        </w:rPr>
        <w:t xml:space="preserve"> με την </w:t>
      </w:r>
      <w:r w:rsidRPr="008E374A">
        <w:rPr>
          <w:b/>
          <w:bCs/>
        </w:rPr>
        <w:t>Παιδαγωγική ομάδα Εκπαιδευτικής Ψυχαγωγίας ΑΠΟΥΣΙΑ</w:t>
      </w:r>
    </w:p>
    <w:p w:rsidR="00037340" w:rsidRDefault="00037340" w:rsidP="00037340">
      <w:r>
        <w:t>11:00 - 12:30</w:t>
      </w:r>
    </w:p>
    <w:p w:rsidR="00037340" w:rsidRDefault="00037340" w:rsidP="00037340"/>
    <w:p w:rsidR="00037340" w:rsidRPr="006934FD" w:rsidRDefault="00037340" w:rsidP="00037340">
      <w:pPr>
        <w:rPr>
          <w:b/>
          <w:bCs/>
        </w:rPr>
      </w:pPr>
      <w:proofErr w:type="spellStart"/>
      <w:r w:rsidRPr="006934FD">
        <w:rPr>
          <w:b/>
          <w:bCs/>
        </w:rPr>
        <w:t>Fantasy</w:t>
      </w:r>
      <w:proofErr w:type="spellEnd"/>
      <w:r w:rsidRPr="006934FD">
        <w:rPr>
          <w:b/>
          <w:bCs/>
        </w:rPr>
        <w:t xml:space="preserve"> </w:t>
      </w:r>
      <w:proofErr w:type="spellStart"/>
      <w:r w:rsidRPr="006934FD">
        <w:rPr>
          <w:b/>
          <w:bCs/>
        </w:rPr>
        <w:t>Choir</w:t>
      </w:r>
      <w:proofErr w:type="spellEnd"/>
      <w:r w:rsidR="007726DF">
        <w:rPr>
          <w:b/>
          <w:bCs/>
        </w:rPr>
        <w:t xml:space="preserve"> με τον </w:t>
      </w:r>
      <w:r w:rsidR="007726DF" w:rsidRPr="007726DF">
        <w:rPr>
          <w:b/>
          <w:bCs/>
        </w:rPr>
        <w:t xml:space="preserve">Χαράλαμπο </w:t>
      </w:r>
      <w:proofErr w:type="spellStart"/>
      <w:r w:rsidR="007726DF" w:rsidRPr="007726DF">
        <w:rPr>
          <w:b/>
          <w:bCs/>
        </w:rPr>
        <w:t>Στεργιόπουλο</w:t>
      </w:r>
      <w:bookmarkStart w:id="0" w:name="_GoBack"/>
      <w:bookmarkEnd w:id="0"/>
      <w:proofErr w:type="spellEnd"/>
      <w:r w:rsidR="007726DF" w:rsidRPr="007726DF">
        <w:rPr>
          <w:b/>
          <w:bCs/>
        </w:rPr>
        <w:t>-Ρούμπα</w:t>
      </w:r>
    </w:p>
    <w:p w:rsidR="00037340" w:rsidRDefault="00037340" w:rsidP="00037340">
      <w:r>
        <w:t>14:30 - 17:30</w:t>
      </w:r>
    </w:p>
    <w:p w:rsidR="00037340" w:rsidRDefault="00037340" w:rsidP="00037340"/>
    <w:p w:rsidR="00037340" w:rsidRPr="00160D7C" w:rsidRDefault="00037340" w:rsidP="00037340">
      <w:pPr>
        <w:rPr>
          <w:b/>
          <w:bCs/>
          <w:u w:val="single"/>
        </w:rPr>
      </w:pPr>
      <w:r w:rsidRPr="00160D7C">
        <w:rPr>
          <w:b/>
          <w:bCs/>
          <w:u w:val="single"/>
        </w:rPr>
        <w:t>Κυριακή</w:t>
      </w:r>
    </w:p>
    <w:p w:rsidR="00037340" w:rsidRPr="008E374A" w:rsidRDefault="00037340" w:rsidP="00037340">
      <w:pPr>
        <w:rPr>
          <w:b/>
          <w:bCs/>
        </w:rPr>
      </w:pPr>
      <w:r w:rsidRPr="008E374A">
        <w:rPr>
          <w:b/>
          <w:bCs/>
        </w:rPr>
        <w:t>Εργαστήριο</w:t>
      </w:r>
      <w:r w:rsidR="008E374A" w:rsidRPr="008E374A">
        <w:rPr>
          <w:b/>
          <w:bCs/>
        </w:rPr>
        <w:t xml:space="preserve"> «Είμαι δολοφόνος, η δουλειά μου είναι να σκοτώνω ανθρώπους»</w:t>
      </w:r>
      <w:r w:rsidR="008E374A" w:rsidRPr="006934FD">
        <w:rPr>
          <w:b/>
          <w:bCs/>
        </w:rPr>
        <w:t xml:space="preserve"> </w:t>
      </w:r>
      <w:r w:rsidRPr="006934FD">
        <w:rPr>
          <w:b/>
          <w:bCs/>
        </w:rPr>
        <w:t xml:space="preserve"> </w:t>
      </w:r>
      <w:r w:rsidRPr="008E374A">
        <w:rPr>
          <w:b/>
          <w:bCs/>
        </w:rPr>
        <w:t>με την Άντζελα Μπρούσκου</w:t>
      </w:r>
    </w:p>
    <w:p w:rsidR="00037340" w:rsidRDefault="00037340" w:rsidP="00037340">
      <w:r>
        <w:t>15:45 - 19:45</w:t>
      </w:r>
    </w:p>
    <w:p w:rsidR="00007E8E" w:rsidRDefault="008E374A" w:rsidP="008E374A">
      <w:pPr>
        <w:rPr>
          <w:sz w:val="24"/>
          <w:szCs w:val="24"/>
        </w:rPr>
      </w:pPr>
      <w:r>
        <w:rPr>
          <w:rFonts w:ascii="Calibri" w:hAnsi="Calibri" w:cs="Calibri"/>
        </w:rPr>
        <w:lastRenderedPageBreak/>
        <w:t xml:space="preserve">Τρίμηνο εκπαιδευτικό εργαστήριο με αφορμή το εμβληματικό έργο του Μπερνάρ Μαρί </w:t>
      </w:r>
      <w:proofErr w:type="spellStart"/>
      <w:r>
        <w:rPr>
          <w:rFonts w:ascii="Calibri" w:hAnsi="Calibri" w:cs="Calibri"/>
        </w:rPr>
        <w:t>Κολτέρ</w:t>
      </w:r>
      <w:proofErr w:type="spellEnd"/>
      <w:r>
        <w:rPr>
          <w:rFonts w:ascii="Calibri" w:hAnsi="Calibri" w:cs="Calibri"/>
        </w:rPr>
        <w:t>, «</w:t>
      </w:r>
      <w:proofErr w:type="spellStart"/>
      <w:r>
        <w:rPr>
          <w:rFonts w:ascii="Calibri" w:hAnsi="Calibri" w:cs="Calibri"/>
        </w:rPr>
        <w:t>Ρομπέρτο</w:t>
      </w:r>
      <w:proofErr w:type="spellEnd"/>
      <w:r>
        <w:rPr>
          <w:rFonts w:ascii="Calibri" w:hAnsi="Calibri" w:cs="Calibri"/>
        </w:rPr>
        <w:t xml:space="preserve"> </w:t>
      </w:r>
      <w:proofErr w:type="spellStart"/>
      <w:r>
        <w:rPr>
          <w:rFonts w:ascii="Calibri" w:hAnsi="Calibri" w:cs="Calibri"/>
        </w:rPr>
        <w:t>Τσούκο</w:t>
      </w:r>
      <w:proofErr w:type="spellEnd"/>
      <w:r>
        <w:rPr>
          <w:rFonts w:ascii="Calibri" w:hAnsi="Calibri" w:cs="Calibri"/>
        </w:rPr>
        <w:t xml:space="preserve">». </w:t>
      </w:r>
      <w:r w:rsidRPr="008E374A">
        <w:rPr>
          <w:rFonts w:ascii="Calibri" w:hAnsi="Calibri" w:cs="Calibri"/>
        </w:rPr>
        <w:t xml:space="preserve">Το εργαστήριο θα καταλήξει σε παράσταση, που θα παρουσιαστεί στον </w:t>
      </w:r>
      <w:proofErr w:type="spellStart"/>
      <w:r w:rsidRPr="008E374A">
        <w:rPr>
          <w:rFonts w:ascii="Calibri" w:hAnsi="Calibri" w:cs="Calibri"/>
        </w:rPr>
        <w:t>Τεχνοχώρο</w:t>
      </w:r>
      <w:proofErr w:type="spellEnd"/>
      <w:r w:rsidRPr="008E374A">
        <w:rPr>
          <w:rFonts w:ascii="Calibri" w:hAnsi="Calibri" w:cs="Calibri"/>
        </w:rPr>
        <w:t xml:space="preserve"> Φάμπρικα, τη β' θεατρική περίοδο της σαιζόν 2019-20.</w:t>
      </w:r>
    </w:p>
    <w:p w:rsidR="008E374A" w:rsidRDefault="008E374A" w:rsidP="008E374A">
      <w:pPr>
        <w:rPr>
          <w:sz w:val="24"/>
          <w:szCs w:val="24"/>
        </w:rPr>
      </w:pPr>
    </w:p>
    <w:p w:rsidR="008E374A" w:rsidRPr="008E374A" w:rsidRDefault="008E374A" w:rsidP="008E374A">
      <w:pPr>
        <w:rPr>
          <w:sz w:val="24"/>
          <w:szCs w:val="24"/>
        </w:rPr>
      </w:pPr>
      <w:r w:rsidRPr="008E374A">
        <w:rPr>
          <w:b/>
          <w:bCs/>
          <w:sz w:val="24"/>
          <w:szCs w:val="24"/>
        </w:rPr>
        <w:t>Τηλέφωνα επικοινωνίας</w:t>
      </w:r>
      <w:r w:rsidRPr="008E374A">
        <w:rPr>
          <w:b/>
          <w:bCs/>
          <w:i/>
          <w:iCs/>
          <w:sz w:val="24"/>
          <w:szCs w:val="24"/>
        </w:rPr>
        <w:t> </w:t>
      </w:r>
      <w:r w:rsidRPr="008E374A">
        <w:rPr>
          <w:sz w:val="24"/>
          <w:szCs w:val="24"/>
        </w:rPr>
        <w:t>για τα εργαστήρια του </w:t>
      </w:r>
      <w:proofErr w:type="spellStart"/>
      <w:r w:rsidRPr="008E374A">
        <w:rPr>
          <w:i/>
          <w:iCs/>
          <w:sz w:val="24"/>
          <w:szCs w:val="24"/>
        </w:rPr>
        <w:t>Fabrica</w:t>
      </w:r>
      <w:proofErr w:type="spellEnd"/>
      <w:r w:rsidRPr="008E374A">
        <w:rPr>
          <w:i/>
          <w:iCs/>
          <w:sz w:val="24"/>
          <w:szCs w:val="24"/>
        </w:rPr>
        <w:t xml:space="preserve"> </w:t>
      </w:r>
      <w:proofErr w:type="spellStart"/>
      <w:r w:rsidRPr="008E374A">
        <w:rPr>
          <w:i/>
          <w:iCs/>
          <w:sz w:val="24"/>
          <w:szCs w:val="24"/>
        </w:rPr>
        <w:t>Lab</w:t>
      </w:r>
      <w:proofErr w:type="spellEnd"/>
      <w:r w:rsidRPr="008E374A">
        <w:rPr>
          <w:i/>
          <w:iCs/>
          <w:sz w:val="24"/>
          <w:szCs w:val="24"/>
        </w:rPr>
        <w:t>:</w:t>
      </w:r>
    </w:p>
    <w:p w:rsidR="008E374A" w:rsidRPr="008E374A" w:rsidRDefault="008E374A" w:rsidP="008E374A">
      <w:pPr>
        <w:rPr>
          <w:sz w:val="24"/>
          <w:szCs w:val="24"/>
        </w:rPr>
      </w:pPr>
      <w:r w:rsidRPr="008E374A">
        <w:rPr>
          <w:i/>
          <w:iCs/>
          <w:sz w:val="24"/>
          <w:szCs w:val="24"/>
        </w:rPr>
        <w:t xml:space="preserve">Φάνης </w:t>
      </w:r>
      <w:proofErr w:type="spellStart"/>
      <w:r w:rsidRPr="008E374A">
        <w:rPr>
          <w:i/>
          <w:iCs/>
          <w:sz w:val="24"/>
          <w:szCs w:val="24"/>
        </w:rPr>
        <w:t>Κατέχος</w:t>
      </w:r>
      <w:proofErr w:type="spellEnd"/>
      <w:r w:rsidRPr="008E374A">
        <w:rPr>
          <w:sz w:val="24"/>
          <w:szCs w:val="24"/>
        </w:rPr>
        <w:t> - 6973597570</w:t>
      </w:r>
    </w:p>
    <w:p w:rsidR="008E374A" w:rsidRPr="008E374A" w:rsidRDefault="008E374A" w:rsidP="008E374A">
      <w:pPr>
        <w:rPr>
          <w:sz w:val="24"/>
          <w:szCs w:val="24"/>
        </w:rPr>
      </w:pPr>
      <w:proofErr w:type="spellStart"/>
      <w:r w:rsidRPr="008E374A">
        <w:rPr>
          <w:i/>
          <w:iCs/>
          <w:sz w:val="24"/>
          <w:szCs w:val="24"/>
        </w:rPr>
        <w:t>Giovanna</w:t>
      </w:r>
      <w:proofErr w:type="spellEnd"/>
      <w:r w:rsidRPr="008E374A">
        <w:rPr>
          <w:i/>
          <w:iCs/>
          <w:sz w:val="24"/>
          <w:szCs w:val="24"/>
        </w:rPr>
        <w:t xml:space="preserve"> </w:t>
      </w:r>
      <w:proofErr w:type="spellStart"/>
      <w:r w:rsidRPr="008E374A">
        <w:rPr>
          <w:i/>
          <w:iCs/>
          <w:sz w:val="24"/>
          <w:szCs w:val="24"/>
        </w:rPr>
        <w:t>Michaliadi</w:t>
      </w:r>
      <w:proofErr w:type="spellEnd"/>
      <w:r w:rsidRPr="008E374A">
        <w:rPr>
          <w:i/>
          <w:iCs/>
          <w:sz w:val="24"/>
          <w:szCs w:val="24"/>
        </w:rPr>
        <w:t xml:space="preserve"> </w:t>
      </w:r>
      <w:proofErr w:type="spellStart"/>
      <w:r w:rsidRPr="008E374A">
        <w:rPr>
          <w:i/>
          <w:iCs/>
          <w:sz w:val="24"/>
          <w:szCs w:val="24"/>
        </w:rPr>
        <w:t>Sarti</w:t>
      </w:r>
      <w:proofErr w:type="spellEnd"/>
      <w:r w:rsidRPr="008E374A">
        <w:rPr>
          <w:sz w:val="24"/>
          <w:szCs w:val="24"/>
        </w:rPr>
        <w:t> - 6949409474</w:t>
      </w:r>
    </w:p>
    <w:p w:rsidR="008E374A" w:rsidRDefault="008E374A" w:rsidP="008E374A">
      <w:pPr>
        <w:rPr>
          <w:noProof/>
        </w:rPr>
      </w:pPr>
    </w:p>
    <w:p w:rsidR="008E374A" w:rsidRPr="00EB3122" w:rsidRDefault="008E374A" w:rsidP="008E374A">
      <w:pPr>
        <w:rPr>
          <w:sz w:val="24"/>
          <w:szCs w:val="24"/>
        </w:rPr>
      </w:pPr>
      <w:r>
        <w:rPr>
          <w:noProof/>
        </w:rPr>
        <w:drawing>
          <wp:inline distT="0" distB="0" distL="0" distR="0">
            <wp:extent cx="5305425" cy="3009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srcRect l="1736" t="17144" r="1564" b="14279"/>
                    <a:stretch/>
                  </pic:blipFill>
                  <pic:spPr bwMode="auto">
                    <a:xfrm>
                      <a:off x="0" y="0"/>
                      <a:ext cx="5305425" cy="30099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sectPr w:rsidR="008E374A" w:rsidRPr="00EB3122" w:rsidSect="0064551C">
      <w:headerReference w:type="default" r:id="rId8"/>
      <w:footerReference w:type="default" r:id="rId9"/>
      <w:pgSz w:w="12240" w:h="15840"/>
      <w:pgMar w:top="1170" w:right="1800" w:bottom="1440" w:left="180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490" w:rsidRDefault="00860490" w:rsidP="00363DF0">
      <w:pPr>
        <w:spacing w:after="0" w:line="240" w:lineRule="auto"/>
      </w:pPr>
      <w:r>
        <w:separator/>
      </w:r>
    </w:p>
  </w:endnote>
  <w:endnote w:type="continuationSeparator" w:id="0">
    <w:p w:rsidR="00860490" w:rsidRDefault="00860490" w:rsidP="00363D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51C" w:rsidRDefault="0064551C" w:rsidP="00363DF0">
    <w:pPr>
      <w:pStyle w:val="a4"/>
      <w:rPr>
        <w:b/>
        <w:sz w:val="18"/>
        <w:szCs w:val="18"/>
      </w:rPr>
    </w:pPr>
  </w:p>
  <w:p w:rsidR="00363DF0" w:rsidRPr="00363DF0" w:rsidRDefault="00363DF0" w:rsidP="00363DF0">
    <w:pPr>
      <w:pStyle w:val="a4"/>
      <w:rPr>
        <w:b/>
        <w:sz w:val="18"/>
        <w:szCs w:val="18"/>
      </w:rPr>
    </w:pPr>
    <w:proofErr w:type="spellStart"/>
    <w:r w:rsidRPr="00363DF0">
      <w:rPr>
        <w:b/>
        <w:sz w:val="18"/>
        <w:szCs w:val="18"/>
      </w:rPr>
      <w:t>Fabrica</w:t>
    </w:r>
    <w:proofErr w:type="spellEnd"/>
    <w:r w:rsidRPr="00363DF0">
      <w:rPr>
        <w:b/>
        <w:sz w:val="18"/>
        <w:szCs w:val="18"/>
      </w:rPr>
      <w:t xml:space="preserve"> </w:t>
    </w:r>
    <w:proofErr w:type="spellStart"/>
    <w:r w:rsidRPr="00363DF0">
      <w:rPr>
        <w:b/>
        <w:sz w:val="18"/>
        <w:szCs w:val="18"/>
      </w:rPr>
      <w:t>Athens</w:t>
    </w:r>
    <w:proofErr w:type="spellEnd"/>
  </w:p>
  <w:p w:rsidR="00363DF0" w:rsidRPr="00363DF0" w:rsidRDefault="00363DF0" w:rsidP="00363DF0">
    <w:pPr>
      <w:pStyle w:val="a4"/>
      <w:rPr>
        <w:sz w:val="18"/>
        <w:szCs w:val="18"/>
      </w:rPr>
    </w:pPr>
    <w:proofErr w:type="spellStart"/>
    <w:r w:rsidRPr="00363DF0">
      <w:rPr>
        <w:sz w:val="18"/>
        <w:szCs w:val="18"/>
      </w:rPr>
      <w:t>Μεγ</w:t>
    </w:r>
    <w:proofErr w:type="spellEnd"/>
    <w:r w:rsidRPr="00363DF0">
      <w:rPr>
        <w:sz w:val="18"/>
        <w:szCs w:val="18"/>
      </w:rPr>
      <w:t xml:space="preserve">. Αλεξάνδρου 125 &amp; Ευρυμέδοντος, </w:t>
    </w:r>
    <w:proofErr w:type="spellStart"/>
    <w:r w:rsidRPr="00363DF0">
      <w:rPr>
        <w:sz w:val="18"/>
        <w:szCs w:val="18"/>
      </w:rPr>
      <w:t>Κεραμεικός</w:t>
    </w:r>
    <w:proofErr w:type="spellEnd"/>
    <w:r w:rsidRPr="00363DF0">
      <w:rPr>
        <w:sz w:val="18"/>
        <w:szCs w:val="18"/>
      </w:rPr>
      <w:t>, Αθήνα</w:t>
    </w:r>
  </w:p>
  <w:p w:rsidR="00363DF0" w:rsidRPr="0064551C" w:rsidRDefault="00363DF0" w:rsidP="00363DF0">
    <w:pPr>
      <w:pStyle w:val="a4"/>
      <w:rPr>
        <w:sz w:val="18"/>
        <w:szCs w:val="18"/>
      </w:rPr>
    </w:pPr>
    <w:proofErr w:type="spellStart"/>
    <w:r w:rsidRPr="00363DF0">
      <w:rPr>
        <w:sz w:val="18"/>
        <w:szCs w:val="18"/>
      </w:rPr>
      <w:t>τηλ</w:t>
    </w:r>
    <w:proofErr w:type="spellEnd"/>
    <w:r w:rsidRPr="00363DF0">
      <w:rPr>
        <w:sz w:val="18"/>
        <w:szCs w:val="18"/>
      </w:rPr>
      <w:t>: 210 3411651</w:t>
    </w:r>
    <w:r w:rsidR="0064551C">
      <w:rPr>
        <w:sz w:val="18"/>
        <w:szCs w:val="18"/>
      </w:rPr>
      <w:t xml:space="preserve"> – </w:t>
    </w:r>
    <w:r w:rsidRPr="00363DF0">
      <w:rPr>
        <w:sz w:val="18"/>
        <w:szCs w:val="18"/>
      </w:rPr>
      <w:t>be</w:t>
    </w:r>
    <w:r w:rsidRPr="0064551C">
      <w:rPr>
        <w:sz w:val="18"/>
        <w:szCs w:val="18"/>
      </w:rPr>
      <w:t>.</w:t>
    </w:r>
    <w:r w:rsidRPr="00363DF0">
      <w:rPr>
        <w:sz w:val="18"/>
        <w:szCs w:val="18"/>
      </w:rPr>
      <w:t>with</w:t>
    </w:r>
    <w:r w:rsidRPr="0064551C">
      <w:rPr>
        <w:sz w:val="18"/>
        <w:szCs w:val="18"/>
      </w:rPr>
      <w:t>.</w:t>
    </w:r>
    <w:r w:rsidRPr="00363DF0">
      <w:rPr>
        <w:sz w:val="18"/>
        <w:szCs w:val="18"/>
      </w:rPr>
      <w:t>fabricart</w:t>
    </w:r>
    <w:r w:rsidRPr="0064551C">
      <w:rPr>
        <w:sz w:val="18"/>
        <w:szCs w:val="18"/>
      </w:rPr>
      <w:t>@</w:t>
    </w:r>
    <w:r w:rsidRPr="00363DF0">
      <w:rPr>
        <w:sz w:val="18"/>
        <w:szCs w:val="18"/>
      </w:rPr>
      <w:t>gmail</w:t>
    </w:r>
    <w:r w:rsidRPr="0064551C">
      <w:rPr>
        <w:sz w:val="18"/>
        <w:szCs w:val="18"/>
      </w:rPr>
      <w:t>.</w:t>
    </w:r>
    <w:r w:rsidRPr="00363DF0">
      <w:rPr>
        <w:sz w:val="18"/>
        <w:szCs w:val="18"/>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490" w:rsidRDefault="00860490" w:rsidP="00363DF0">
      <w:pPr>
        <w:spacing w:after="0" w:line="240" w:lineRule="auto"/>
      </w:pPr>
      <w:r>
        <w:separator/>
      </w:r>
    </w:p>
  </w:footnote>
  <w:footnote w:type="continuationSeparator" w:id="0">
    <w:p w:rsidR="00860490" w:rsidRDefault="00860490" w:rsidP="00363D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DF0" w:rsidRPr="0085257E" w:rsidRDefault="0085257E" w:rsidP="00363DF0">
    <w:pPr>
      <w:pStyle w:val="a3"/>
      <w:rPr>
        <w:lang w:val="en-US"/>
      </w:rPr>
    </w:pPr>
    <w:r>
      <w:rPr>
        <w:lang w:val="en-US"/>
      </w:rPr>
      <w:t xml:space="preserve">10 </w:t>
    </w:r>
    <w:r>
      <w:t xml:space="preserve">χρόνια </w:t>
    </w:r>
    <w:proofErr w:type="spellStart"/>
    <w:r>
      <w:rPr>
        <w:lang w:val="en-US"/>
      </w:rPr>
      <w:t>Fabrica</w:t>
    </w:r>
    <w:proofErr w:type="spellEnd"/>
    <w:r>
      <w:rPr>
        <w:lang w:val="en-US"/>
      </w:rPr>
      <w:t xml:space="preserve"> Athens!</w:t>
    </w:r>
    <w:r w:rsidR="00F53AF8">
      <w:tab/>
    </w:r>
    <w:r w:rsidR="00F53AF8">
      <w:tab/>
    </w:r>
    <w:r w:rsidR="00363DF0">
      <w:rPr>
        <w:noProof/>
      </w:rPr>
      <w:drawing>
        <wp:inline distT="0" distB="0" distL="0" distR="0">
          <wp:extent cx="1000125" cy="1000125"/>
          <wp:effectExtent l="19050" t="0" r="9525" b="0"/>
          <wp:docPr id="1" name="0 - Εικόνα" descr="Logo Fabrica Athens Multiactive Group of 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brica Athens Multiactive Group of Art.png"/>
                  <pic:cNvPicPr/>
                </pic:nvPicPr>
                <pic:blipFill>
                  <a:blip r:embed="rId1"/>
                  <a:stretch>
                    <a:fillRect/>
                  </a:stretch>
                </pic:blipFill>
                <pic:spPr>
                  <a:xfrm>
                    <a:off x="0" y="0"/>
                    <a:ext cx="1000125" cy="1000125"/>
                  </a:xfrm>
                  <a:prstGeom prst="rect">
                    <a:avLst/>
                  </a:prstGeom>
                </pic:spPr>
              </pic:pic>
            </a:graphicData>
          </a:graphic>
        </wp:inline>
      </w:drawing>
    </w:r>
  </w:p>
  <w:p w:rsidR="0064551C" w:rsidRPr="0064551C" w:rsidRDefault="0064551C" w:rsidP="00363DF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260C"/>
    <w:multiLevelType w:val="multilevel"/>
    <w:tmpl w:val="AEBE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3E2ABF"/>
    <w:multiLevelType w:val="hybridMultilevel"/>
    <w:tmpl w:val="2DA448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7ED102E"/>
    <w:multiLevelType w:val="multilevel"/>
    <w:tmpl w:val="AD40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100EAA"/>
    <w:multiLevelType w:val="hybridMultilevel"/>
    <w:tmpl w:val="DD0E1E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363DF0"/>
    <w:rsid w:val="00007E8E"/>
    <w:rsid w:val="00037340"/>
    <w:rsid w:val="00061C9C"/>
    <w:rsid w:val="00082AE0"/>
    <w:rsid w:val="000A0EAD"/>
    <w:rsid w:val="000A52C7"/>
    <w:rsid w:val="000E5BD8"/>
    <w:rsid w:val="00293D4E"/>
    <w:rsid w:val="002A414A"/>
    <w:rsid w:val="0030141B"/>
    <w:rsid w:val="003173FF"/>
    <w:rsid w:val="00362C0A"/>
    <w:rsid w:val="00363DF0"/>
    <w:rsid w:val="00377A84"/>
    <w:rsid w:val="003A061C"/>
    <w:rsid w:val="003A76FD"/>
    <w:rsid w:val="003D08BD"/>
    <w:rsid w:val="00407DCC"/>
    <w:rsid w:val="00430F19"/>
    <w:rsid w:val="004351FE"/>
    <w:rsid w:val="005343AB"/>
    <w:rsid w:val="00546AF1"/>
    <w:rsid w:val="00546C10"/>
    <w:rsid w:val="00555AC6"/>
    <w:rsid w:val="005615B2"/>
    <w:rsid w:val="005913DF"/>
    <w:rsid w:val="005E5E53"/>
    <w:rsid w:val="00621C61"/>
    <w:rsid w:val="00632409"/>
    <w:rsid w:val="00636AB9"/>
    <w:rsid w:val="0064551C"/>
    <w:rsid w:val="006671B7"/>
    <w:rsid w:val="006934FD"/>
    <w:rsid w:val="006C395F"/>
    <w:rsid w:val="006C74F3"/>
    <w:rsid w:val="006F5F40"/>
    <w:rsid w:val="007044A0"/>
    <w:rsid w:val="00746AC2"/>
    <w:rsid w:val="00757040"/>
    <w:rsid w:val="007726DF"/>
    <w:rsid w:val="00825B1B"/>
    <w:rsid w:val="00827E87"/>
    <w:rsid w:val="0085257E"/>
    <w:rsid w:val="00855C0B"/>
    <w:rsid w:val="00856F8C"/>
    <w:rsid w:val="00857373"/>
    <w:rsid w:val="00860490"/>
    <w:rsid w:val="008B4D6D"/>
    <w:rsid w:val="008E374A"/>
    <w:rsid w:val="009526BB"/>
    <w:rsid w:val="00962BCF"/>
    <w:rsid w:val="0097057E"/>
    <w:rsid w:val="00A023D0"/>
    <w:rsid w:val="00A16CCB"/>
    <w:rsid w:val="00A20AA3"/>
    <w:rsid w:val="00A90922"/>
    <w:rsid w:val="00AC5729"/>
    <w:rsid w:val="00B4005E"/>
    <w:rsid w:val="00B50E9F"/>
    <w:rsid w:val="00B936CE"/>
    <w:rsid w:val="00B966E6"/>
    <w:rsid w:val="00BA1F6D"/>
    <w:rsid w:val="00BD2041"/>
    <w:rsid w:val="00BD47A2"/>
    <w:rsid w:val="00C37DF7"/>
    <w:rsid w:val="00CD3AAA"/>
    <w:rsid w:val="00D33F30"/>
    <w:rsid w:val="00D556A3"/>
    <w:rsid w:val="00D74788"/>
    <w:rsid w:val="00D75A48"/>
    <w:rsid w:val="00D7654A"/>
    <w:rsid w:val="00DD1CDD"/>
    <w:rsid w:val="00E012EB"/>
    <w:rsid w:val="00E15A01"/>
    <w:rsid w:val="00EB3122"/>
    <w:rsid w:val="00EE672B"/>
    <w:rsid w:val="00EF619A"/>
    <w:rsid w:val="00F1077C"/>
    <w:rsid w:val="00F2279C"/>
    <w:rsid w:val="00F250C0"/>
    <w:rsid w:val="00F53AF8"/>
    <w:rsid w:val="00FE1072"/>
    <w:rsid w:val="00FE799B"/>
    <w:rsid w:val="00FF0E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CC"/>
    <w:rPr>
      <w:rFonts w:eastAsiaTheme="minorEastAsia"/>
      <w:lang w:val="el-GR" w:eastAsia="el-GR"/>
    </w:rPr>
  </w:style>
  <w:style w:type="paragraph" w:styleId="1">
    <w:name w:val="heading 1"/>
    <w:basedOn w:val="a"/>
    <w:next w:val="a"/>
    <w:link w:val="1Char"/>
    <w:uiPriority w:val="9"/>
    <w:qFormat/>
    <w:rsid w:val="00407DCC"/>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3DF0"/>
    <w:pPr>
      <w:tabs>
        <w:tab w:val="center" w:pos="4320"/>
        <w:tab w:val="right" w:pos="8640"/>
      </w:tabs>
      <w:spacing w:after="0" w:line="240" w:lineRule="auto"/>
    </w:pPr>
  </w:style>
  <w:style w:type="character" w:customStyle="1" w:styleId="Char">
    <w:name w:val="Κεφαλίδα Char"/>
    <w:basedOn w:val="a0"/>
    <w:link w:val="a3"/>
    <w:uiPriority w:val="99"/>
    <w:semiHidden/>
    <w:rsid w:val="00363DF0"/>
  </w:style>
  <w:style w:type="paragraph" w:styleId="a4">
    <w:name w:val="footer"/>
    <w:basedOn w:val="a"/>
    <w:link w:val="Char0"/>
    <w:uiPriority w:val="99"/>
    <w:semiHidden/>
    <w:unhideWhenUsed/>
    <w:rsid w:val="00363DF0"/>
    <w:pPr>
      <w:tabs>
        <w:tab w:val="center" w:pos="4320"/>
        <w:tab w:val="right" w:pos="8640"/>
      </w:tabs>
      <w:spacing w:after="0" w:line="240" w:lineRule="auto"/>
    </w:pPr>
  </w:style>
  <w:style w:type="character" w:customStyle="1" w:styleId="Char0">
    <w:name w:val="Υποσέλιδο Char"/>
    <w:basedOn w:val="a0"/>
    <w:link w:val="a4"/>
    <w:uiPriority w:val="99"/>
    <w:semiHidden/>
    <w:rsid w:val="00363DF0"/>
  </w:style>
  <w:style w:type="paragraph" w:styleId="a5">
    <w:name w:val="Balloon Text"/>
    <w:basedOn w:val="a"/>
    <w:link w:val="Char1"/>
    <w:uiPriority w:val="99"/>
    <w:semiHidden/>
    <w:unhideWhenUsed/>
    <w:rsid w:val="00363DF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363DF0"/>
    <w:rPr>
      <w:rFonts w:ascii="Tahoma" w:hAnsi="Tahoma" w:cs="Tahoma"/>
      <w:sz w:val="16"/>
      <w:szCs w:val="16"/>
    </w:rPr>
  </w:style>
  <w:style w:type="character" w:styleId="-">
    <w:name w:val="Hyperlink"/>
    <w:basedOn w:val="a0"/>
    <w:uiPriority w:val="99"/>
    <w:unhideWhenUsed/>
    <w:rsid w:val="00363DF0"/>
    <w:rPr>
      <w:color w:val="0000FF" w:themeColor="hyperlink"/>
      <w:u w:val="single"/>
    </w:rPr>
  </w:style>
  <w:style w:type="character" w:customStyle="1" w:styleId="1Char">
    <w:name w:val="Επικεφαλίδα 1 Char"/>
    <w:basedOn w:val="a0"/>
    <w:link w:val="1"/>
    <w:uiPriority w:val="9"/>
    <w:rsid w:val="00407DCC"/>
    <w:rPr>
      <w:rFonts w:asciiTheme="majorHAnsi" w:eastAsiaTheme="majorEastAsia" w:hAnsiTheme="majorHAnsi" w:cstheme="majorBidi"/>
      <w:b/>
      <w:bCs/>
      <w:kern w:val="32"/>
      <w:sz w:val="32"/>
      <w:szCs w:val="32"/>
      <w:lang w:val="el-GR" w:eastAsia="el-GR"/>
    </w:rPr>
  </w:style>
  <w:style w:type="character" w:customStyle="1" w:styleId="UnresolvedMention">
    <w:name w:val="Unresolved Mention"/>
    <w:basedOn w:val="a0"/>
    <w:uiPriority w:val="99"/>
    <w:semiHidden/>
    <w:unhideWhenUsed/>
    <w:rsid w:val="00BA1F6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6336958">
      <w:bodyDiv w:val="1"/>
      <w:marLeft w:val="0"/>
      <w:marRight w:val="0"/>
      <w:marTop w:val="0"/>
      <w:marBottom w:val="0"/>
      <w:divBdr>
        <w:top w:val="none" w:sz="0" w:space="0" w:color="auto"/>
        <w:left w:val="none" w:sz="0" w:space="0" w:color="auto"/>
        <w:bottom w:val="none" w:sz="0" w:space="0" w:color="auto"/>
        <w:right w:val="none" w:sz="0" w:space="0" w:color="auto"/>
      </w:divBdr>
    </w:div>
    <w:div w:id="367609294">
      <w:bodyDiv w:val="1"/>
      <w:marLeft w:val="0"/>
      <w:marRight w:val="0"/>
      <w:marTop w:val="0"/>
      <w:marBottom w:val="0"/>
      <w:divBdr>
        <w:top w:val="none" w:sz="0" w:space="0" w:color="auto"/>
        <w:left w:val="none" w:sz="0" w:space="0" w:color="auto"/>
        <w:bottom w:val="none" w:sz="0" w:space="0" w:color="auto"/>
        <w:right w:val="none" w:sz="0" w:space="0" w:color="auto"/>
      </w:divBdr>
    </w:div>
    <w:div w:id="1348172123">
      <w:bodyDiv w:val="1"/>
      <w:marLeft w:val="0"/>
      <w:marRight w:val="0"/>
      <w:marTop w:val="0"/>
      <w:marBottom w:val="0"/>
      <w:divBdr>
        <w:top w:val="none" w:sz="0" w:space="0" w:color="auto"/>
        <w:left w:val="none" w:sz="0" w:space="0" w:color="auto"/>
        <w:bottom w:val="none" w:sz="0" w:space="0" w:color="auto"/>
        <w:right w:val="none" w:sz="0" w:space="0" w:color="auto"/>
      </w:divBdr>
    </w:div>
    <w:div w:id="1603492975">
      <w:bodyDiv w:val="1"/>
      <w:marLeft w:val="0"/>
      <w:marRight w:val="0"/>
      <w:marTop w:val="0"/>
      <w:marBottom w:val="0"/>
      <w:divBdr>
        <w:top w:val="none" w:sz="0" w:space="0" w:color="auto"/>
        <w:left w:val="none" w:sz="0" w:space="0" w:color="auto"/>
        <w:bottom w:val="none" w:sz="0" w:space="0" w:color="auto"/>
        <w:right w:val="none" w:sz="0" w:space="0" w:color="auto"/>
      </w:divBdr>
      <w:divsChild>
        <w:div w:id="1746486222">
          <w:marLeft w:val="0"/>
          <w:marRight w:val="0"/>
          <w:marTop w:val="0"/>
          <w:marBottom w:val="0"/>
          <w:divBdr>
            <w:top w:val="none" w:sz="0" w:space="0" w:color="auto"/>
            <w:left w:val="none" w:sz="0" w:space="0" w:color="auto"/>
            <w:bottom w:val="none" w:sz="0" w:space="0" w:color="auto"/>
            <w:right w:val="none" w:sz="0" w:space="0" w:color="auto"/>
          </w:divBdr>
        </w:div>
        <w:div w:id="1207370763">
          <w:marLeft w:val="0"/>
          <w:marRight w:val="0"/>
          <w:marTop w:val="0"/>
          <w:marBottom w:val="0"/>
          <w:divBdr>
            <w:top w:val="none" w:sz="0" w:space="0" w:color="auto"/>
            <w:left w:val="none" w:sz="0" w:space="0" w:color="auto"/>
            <w:bottom w:val="none" w:sz="0" w:space="0" w:color="auto"/>
            <w:right w:val="none" w:sz="0" w:space="0" w:color="auto"/>
          </w:divBdr>
        </w:div>
        <w:div w:id="876821133">
          <w:marLeft w:val="0"/>
          <w:marRight w:val="0"/>
          <w:marTop w:val="0"/>
          <w:marBottom w:val="0"/>
          <w:divBdr>
            <w:top w:val="none" w:sz="0" w:space="0" w:color="auto"/>
            <w:left w:val="none" w:sz="0" w:space="0" w:color="auto"/>
            <w:bottom w:val="none" w:sz="0" w:space="0" w:color="auto"/>
            <w:right w:val="none" w:sz="0" w:space="0" w:color="auto"/>
          </w:divBdr>
        </w:div>
      </w:divsChild>
    </w:div>
    <w:div w:id="1801801731">
      <w:bodyDiv w:val="1"/>
      <w:marLeft w:val="0"/>
      <w:marRight w:val="0"/>
      <w:marTop w:val="0"/>
      <w:marBottom w:val="0"/>
      <w:divBdr>
        <w:top w:val="none" w:sz="0" w:space="0" w:color="auto"/>
        <w:left w:val="none" w:sz="0" w:space="0" w:color="auto"/>
        <w:bottom w:val="none" w:sz="0" w:space="0" w:color="auto"/>
        <w:right w:val="none" w:sz="0" w:space="0" w:color="auto"/>
      </w:divBdr>
      <w:divsChild>
        <w:div w:id="1561595318">
          <w:marLeft w:val="0"/>
          <w:marRight w:val="0"/>
          <w:marTop w:val="0"/>
          <w:marBottom w:val="0"/>
          <w:divBdr>
            <w:top w:val="none" w:sz="0" w:space="0" w:color="auto"/>
            <w:left w:val="none" w:sz="0" w:space="0" w:color="auto"/>
            <w:bottom w:val="none" w:sz="0" w:space="0" w:color="auto"/>
            <w:right w:val="none" w:sz="0" w:space="0" w:color="auto"/>
          </w:divBdr>
        </w:div>
        <w:div w:id="138348976">
          <w:marLeft w:val="0"/>
          <w:marRight w:val="0"/>
          <w:marTop w:val="0"/>
          <w:marBottom w:val="0"/>
          <w:divBdr>
            <w:top w:val="none" w:sz="0" w:space="0" w:color="auto"/>
            <w:left w:val="none" w:sz="0" w:space="0" w:color="auto"/>
            <w:bottom w:val="none" w:sz="0" w:space="0" w:color="auto"/>
            <w:right w:val="none" w:sz="0" w:space="0" w:color="auto"/>
          </w:divBdr>
        </w:div>
        <w:div w:id="1074014721">
          <w:marLeft w:val="0"/>
          <w:marRight w:val="0"/>
          <w:marTop w:val="0"/>
          <w:marBottom w:val="0"/>
          <w:divBdr>
            <w:top w:val="none" w:sz="0" w:space="0" w:color="auto"/>
            <w:left w:val="none" w:sz="0" w:space="0" w:color="auto"/>
            <w:bottom w:val="none" w:sz="0" w:space="0" w:color="auto"/>
            <w:right w:val="none" w:sz="0" w:space="0" w:color="auto"/>
          </w:divBdr>
        </w:div>
      </w:divsChild>
    </w:div>
    <w:div w:id="1890529499">
      <w:bodyDiv w:val="1"/>
      <w:marLeft w:val="0"/>
      <w:marRight w:val="0"/>
      <w:marTop w:val="0"/>
      <w:marBottom w:val="0"/>
      <w:divBdr>
        <w:top w:val="none" w:sz="0" w:space="0" w:color="auto"/>
        <w:left w:val="none" w:sz="0" w:space="0" w:color="auto"/>
        <w:bottom w:val="none" w:sz="0" w:space="0" w:color="auto"/>
        <w:right w:val="none" w:sz="0" w:space="0" w:color="auto"/>
      </w:divBdr>
    </w:div>
    <w:div w:id="201702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385</Words>
  <Characters>2080</Characters>
  <Application>Microsoft Office Word</Application>
  <DocSecurity>0</DocSecurity>
  <Lines>17</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Koskina</dc:creator>
  <cp:lastModifiedBy>Lia</cp:lastModifiedBy>
  <cp:revision>2</cp:revision>
  <dcterms:created xsi:type="dcterms:W3CDTF">2019-11-06T09:42:00Z</dcterms:created>
  <dcterms:modified xsi:type="dcterms:W3CDTF">2019-11-06T09:42:00Z</dcterms:modified>
</cp:coreProperties>
</file>